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CA" w:rsidRPr="00FD24AA" w:rsidRDefault="00FD24AA" w:rsidP="00060FC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pl-PL"/>
        </w:rPr>
      </w:pPr>
      <w:bookmarkStart w:id="0" w:name="_GoBack"/>
      <w:bookmarkEnd w:id="0"/>
      <w:r>
        <w:rPr>
          <w:noProof/>
          <w:sz w:val="48"/>
          <w:szCs w:val="4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-433070</wp:posOffset>
            </wp:positionV>
            <wp:extent cx="876300" cy="876300"/>
            <wp:effectExtent l="19050" t="0" r="0" b="0"/>
            <wp:wrapNone/>
            <wp:docPr id="4" name="Obraz 1" descr="I:\Kosz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Kosz\pobra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-514985</wp:posOffset>
            </wp:positionV>
            <wp:extent cx="1019175" cy="957580"/>
            <wp:effectExtent l="19050" t="0" r="9525" b="0"/>
            <wp:wrapNone/>
            <wp:docPr id="2" name="Obraz 2" descr="logo igrzysk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igrzysk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0F30">
        <w:rPr>
          <w:noProof/>
          <w:sz w:val="48"/>
          <w:szCs w:val="4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509905</wp:posOffset>
                </wp:positionV>
                <wp:extent cx="5852160" cy="0"/>
                <wp:effectExtent l="18415" t="19050" r="1587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A3D2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0.15pt" to="461.9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" strokeweight=".79mm">
                <v:stroke joinstyle="miter"/>
              </v:line>
            </w:pict>
          </mc:Fallback>
        </mc:AlternateContent>
      </w:r>
      <w:r w:rsidR="00917CD1" w:rsidRPr="00FD24AA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pl-PL"/>
        </w:rPr>
        <w:t>Komunikat O</w:t>
      </w:r>
      <w:r w:rsidR="00060FCA" w:rsidRPr="00FD24AA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pl-PL"/>
        </w:rPr>
        <w:t>rganizacyjny</w:t>
      </w:r>
    </w:p>
    <w:p w:rsidR="00060FCA" w:rsidRDefault="00270F30" w:rsidP="00060FC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1"/>
          <w:szCs w:val="21"/>
        </w:rPr>
      </w:pPr>
      <w:hyperlink r:id="rId7" w:history="1">
        <w:r w:rsidR="00060FCA">
          <w:rPr>
            <w:rStyle w:val="Hipercze"/>
            <w:rFonts w:ascii="Times New Roman" w:hAnsi="Times New Roman" w:cs="Times New Roman"/>
            <w:sz w:val="21"/>
            <w:szCs w:val="21"/>
          </w:rPr>
          <w:t>http://www.powiat-zyrardowski.pl/</w:t>
        </w:r>
      </w:hyperlink>
      <w:r w:rsidR="00337461">
        <w:t xml:space="preserve">                                             </w:t>
      </w:r>
      <w:r w:rsidR="00337461">
        <w:rPr>
          <w:rFonts w:ascii="Times New Roman" w:hAnsi="Times New Roman" w:cs="Times New Roman"/>
          <w:sz w:val="21"/>
          <w:szCs w:val="21"/>
        </w:rPr>
        <w:t xml:space="preserve"> </w:t>
      </w:r>
      <w:r w:rsidR="00060FCA">
        <w:rPr>
          <w:rFonts w:ascii="Times New Roman" w:hAnsi="Times New Roman" w:cs="Times New Roman"/>
          <w:sz w:val="21"/>
          <w:szCs w:val="21"/>
        </w:rPr>
        <w:t xml:space="preserve"> </w:t>
      </w:r>
      <w:r w:rsidR="00060FCA">
        <w:rPr>
          <w:sz w:val="21"/>
          <w:szCs w:val="21"/>
        </w:rPr>
        <w:t xml:space="preserve">       kontakt: </w:t>
      </w:r>
      <w:hyperlink r:id="rId8" w:history="1">
        <w:r w:rsidR="00060FCA">
          <w:rPr>
            <w:rStyle w:val="Hipercze"/>
            <w:sz w:val="21"/>
            <w:szCs w:val="21"/>
          </w:rPr>
          <w:t>krzysztof.dziwisz@gmail.com</w:t>
        </w:r>
      </w:hyperlink>
      <w:r w:rsidR="00060FCA">
        <w:rPr>
          <w:sz w:val="21"/>
          <w:szCs w:val="21"/>
        </w:rPr>
        <w:t xml:space="preserve"> </w:t>
      </w:r>
    </w:p>
    <w:p w:rsidR="00060FCA" w:rsidRDefault="00060FCA" w:rsidP="00060FC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60FCA" w:rsidRDefault="00786483" w:rsidP="00060FC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Żyrardów, 05</w:t>
      </w:r>
      <w:r w:rsidR="0058540E">
        <w:rPr>
          <w:rFonts w:ascii="Times New Roman" w:hAnsi="Times New Roman" w:cs="Times New Roman"/>
          <w:sz w:val="24"/>
          <w:szCs w:val="24"/>
        </w:rPr>
        <w:t>.11.2018</w:t>
      </w:r>
    </w:p>
    <w:p w:rsidR="00060FCA" w:rsidRPr="00437DA4" w:rsidRDefault="00060FCA" w:rsidP="00060FC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437DA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ZAWODY MIĘDZYPOWIATOWE</w:t>
      </w:r>
    </w:p>
    <w:p w:rsidR="008E6691" w:rsidRPr="00437DA4" w:rsidRDefault="008E6691" w:rsidP="008E669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1" w:name="title49"/>
      <w:bookmarkEnd w:id="1"/>
      <w:r w:rsidRPr="00437D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Koszykówka Szkół </w:t>
      </w:r>
      <w:r w:rsidR="0058540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Podstawowych – MŁODZIEŻ (2005, 2004, 2003</w:t>
      </w:r>
      <w:r w:rsidR="00437DA4" w:rsidRPr="00437D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)</w:t>
      </w:r>
    </w:p>
    <w:p w:rsidR="008E6691" w:rsidRDefault="008E6691" w:rsidP="008E6691">
      <w:pPr>
        <w:tabs>
          <w:tab w:val="left" w:pos="2235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8E6691" w:rsidRDefault="008E6691" w:rsidP="008E6691">
      <w:pPr>
        <w:tabs>
          <w:tab w:val="left" w:pos="313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Powiat Żyrardowski serdecznie zaprasza na Finałowe Zawody Międzypowiatowe </w:t>
      </w:r>
      <w:r w:rsidR="002A7498">
        <w:rPr>
          <w:rFonts w:ascii="Times New Roman" w:eastAsia="Times New Roman" w:hAnsi="Times New Roman" w:cs="Times New Roman"/>
          <w:lang w:eastAsia="pl-PL"/>
        </w:rPr>
        <w:t>Mazowieckich</w:t>
      </w:r>
      <w:r>
        <w:rPr>
          <w:rFonts w:ascii="Times New Roman" w:eastAsia="Times New Roman" w:hAnsi="Times New Roman" w:cs="Times New Roman"/>
          <w:lang w:eastAsia="pl-PL"/>
        </w:rPr>
        <w:t xml:space="preserve"> Igrzysk Młodzieży Szkolnej w Koszykówce Szkół Gimnazjalnych.</w:t>
      </w:r>
    </w:p>
    <w:p w:rsidR="008E6691" w:rsidRDefault="008E6691" w:rsidP="008E669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540E" w:rsidRPr="00BD6FE9" w:rsidRDefault="0058540E" w:rsidP="0058540E">
      <w:pPr>
        <w:tabs>
          <w:tab w:val="left" w:pos="3135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Miejsce:  </w:t>
      </w:r>
      <w:r w:rsidRPr="00BD6FE9">
        <w:rPr>
          <w:rFonts w:ascii="Times New Roman" w:eastAsia="Times New Roman" w:hAnsi="Times New Roman" w:cs="Times New Roman"/>
          <w:sz w:val="24"/>
          <w:szCs w:val="24"/>
          <w:lang w:eastAsia="pl-PL"/>
        </w:rPr>
        <w:t>Hala Sportowa „Elektryk ”przy ZS nr 1 w Żyrardowie, ul. Bohaterów Warszawy 4.</w:t>
      </w:r>
    </w:p>
    <w:p w:rsidR="0058540E" w:rsidRPr="00BD6FE9" w:rsidRDefault="0058540E" w:rsidP="0058540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540E">
        <w:rPr>
          <w:rFonts w:ascii="Times New Roman" w:hAnsi="Times New Roman" w:cs="Times New Roman"/>
          <w:b/>
          <w:sz w:val="24"/>
          <w:szCs w:val="24"/>
        </w:rPr>
        <w:t>Koszykówka Dziewcząt</w:t>
      </w:r>
      <w:r>
        <w:rPr>
          <w:rFonts w:ascii="Times New Roman" w:hAnsi="Times New Roman" w:cs="Times New Roman"/>
          <w:sz w:val="24"/>
          <w:szCs w:val="24"/>
        </w:rPr>
        <w:tab/>
      </w:r>
      <w:r w:rsidRPr="00BD6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(środa)  21</w:t>
      </w:r>
      <w:r w:rsidRPr="00BD6FE9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.2018     weryfikacja</w:t>
      </w:r>
      <w:r w:rsidRPr="00BD6FE9">
        <w:rPr>
          <w:rFonts w:ascii="Times New Roman" w:hAnsi="Times New Roman" w:cs="Times New Roman"/>
          <w:sz w:val="24"/>
          <w:szCs w:val="24"/>
        </w:rPr>
        <w:t xml:space="preserve"> 8.30 (rozpoczęcie 8.40).</w:t>
      </w:r>
    </w:p>
    <w:p w:rsidR="0058540E" w:rsidRPr="00BD6FE9" w:rsidRDefault="0058540E" w:rsidP="0058540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540E">
        <w:rPr>
          <w:rFonts w:ascii="Times New Roman" w:hAnsi="Times New Roman" w:cs="Times New Roman"/>
          <w:b/>
          <w:sz w:val="24"/>
          <w:szCs w:val="24"/>
        </w:rPr>
        <w:t>Koszykówka Chłopców</w:t>
      </w:r>
      <w:r>
        <w:rPr>
          <w:rFonts w:ascii="Times New Roman" w:hAnsi="Times New Roman" w:cs="Times New Roman"/>
          <w:sz w:val="24"/>
          <w:szCs w:val="24"/>
        </w:rPr>
        <w:tab/>
        <w:t>(czwartek)  22</w:t>
      </w:r>
      <w:r w:rsidRPr="00BD6FE9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.2018     weryfikacja</w:t>
      </w:r>
      <w:r w:rsidRPr="00BD6FE9">
        <w:rPr>
          <w:rFonts w:ascii="Times New Roman" w:hAnsi="Times New Roman" w:cs="Times New Roman"/>
          <w:sz w:val="24"/>
          <w:szCs w:val="24"/>
        </w:rPr>
        <w:t xml:space="preserve"> 8.30 (rozpoczęcie 8.40).</w:t>
      </w:r>
    </w:p>
    <w:p w:rsidR="008E6691" w:rsidRDefault="008E6691" w:rsidP="008E6691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0C74D1" w:rsidRDefault="000C74D1" w:rsidP="000C74D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1. Obowiązują:</w:t>
      </w:r>
    </w:p>
    <w:p w:rsidR="000C74D1" w:rsidRDefault="000C74D1" w:rsidP="000C74D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Listy zgłoszeniowe </w:t>
      </w:r>
      <w:r w:rsidR="00295366">
        <w:rPr>
          <w:rFonts w:ascii="Times New Roman" w:eastAsia="Times New Roman" w:hAnsi="Times New Roman" w:cs="Times New Roman"/>
          <w:lang w:eastAsia="pl-PL"/>
        </w:rPr>
        <w:t xml:space="preserve">z systemu SRS, </w:t>
      </w:r>
      <w:r>
        <w:rPr>
          <w:rFonts w:ascii="Times New Roman" w:eastAsia="Times New Roman" w:hAnsi="Times New Roman" w:cs="Times New Roman"/>
          <w:lang w:eastAsia="pl-PL"/>
        </w:rPr>
        <w:t xml:space="preserve">podpisane przez dyrektora szkoły, nauczyciela/opiekuna oraz przez pielęgniarkę szkolną lub lekarza świadczące o ważności badań lekarskich dziecka </w:t>
      </w:r>
      <w:r w:rsidR="00295366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i zgodzie na wzięcie udziału w zawodach,</w:t>
      </w:r>
    </w:p>
    <w:p w:rsidR="000C74D1" w:rsidRDefault="000C74D1" w:rsidP="000C74D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Należy wziąć własne piłki w celu przeprowadzenia rozgrzewki.</w:t>
      </w:r>
    </w:p>
    <w:p w:rsidR="000C74D1" w:rsidRDefault="000C74D1" w:rsidP="000C74D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dostarczonym w dniu zawodów formularzu należy przy każdym nazwisku wpisać numer, </w:t>
      </w:r>
      <w:r>
        <w:rPr>
          <w:rFonts w:ascii="Times New Roman" w:eastAsia="Times New Roman" w:hAnsi="Times New Roman" w:cs="Times New Roman"/>
          <w:lang w:eastAsia="pl-PL"/>
        </w:rPr>
        <w:br/>
        <w:t>z którym zawodnik będzie występował podczas zawodów,</w:t>
      </w:r>
    </w:p>
    <w:p w:rsidR="000C74D1" w:rsidRDefault="000C74D1" w:rsidP="000C74D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Jednolite stroje z numerami na koszulkach,</w:t>
      </w:r>
    </w:p>
    <w:p w:rsidR="000C74D1" w:rsidRDefault="000C74D1" w:rsidP="000C74D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Zgody rodziców (ważne dla nauczycieli/opiekunów) oraz w</w:t>
      </w:r>
      <w:r>
        <w:rPr>
          <w:rFonts w:ascii="Times New Roman" w:eastAsia="Times New Roman" w:hAnsi="Times New Roman" w:cs="Times New Roman"/>
          <w:bCs/>
          <w:lang w:eastAsia="pl-PL"/>
        </w:rPr>
        <w:t>ażne legitymacje szkolne;</w:t>
      </w:r>
    </w:p>
    <w:p w:rsidR="000C74D1" w:rsidRDefault="000C74D1" w:rsidP="000C74D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Opiekunowie ekip odpowiadają za bezpieczeństwo w grupie;</w:t>
      </w:r>
    </w:p>
    <w:p w:rsidR="000C74D1" w:rsidRDefault="000C74D1" w:rsidP="000C74D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Organizator nie ubezpiecza zawodników i nie odpowiada za rzeczy zaginione.</w:t>
      </w:r>
    </w:p>
    <w:p w:rsidR="0058540E" w:rsidRPr="0058540E" w:rsidRDefault="0058540E" w:rsidP="0058540E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Udział dziecka w zawodach </w:t>
      </w:r>
      <w:r>
        <w:rPr>
          <w:rFonts w:ascii="Times New Roman" w:hAnsi="Times New Roman" w:cs="Times New Roman"/>
        </w:rPr>
        <w:t xml:space="preserve">oznacza akceptację regulaminu i </w:t>
      </w:r>
      <w:r>
        <w:rPr>
          <w:rFonts w:ascii="Times New Roman" w:eastAsia="Times New Roman" w:hAnsi="Times New Roman" w:cs="Times New Roman"/>
          <w:lang w:eastAsia="pl-PL"/>
        </w:rPr>
        <w:t>zgodę na przetwarzanie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danych osobowych w celu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przeprowadzenia zawodów oraz wizerunku uczestnika 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materiałach informacyjno-promocyjnych o zawodach, np.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zdjęcia, czy artykuły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prasowe.</w:t>
      </w:r>
    </w:p>
    <w:p w:rsidR="000C74D1" w:rsidRDefault="000C74D1" w:rsidP="000C74D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sprawach nieujętych w regulaminie decyduje organizator.</w:t>
      </w:r>
    </w:p>
    <w:p w:rsidR="000C74D1" w:rsidRDefault="000C74D1" w:rsidP="000C74D1">
      <w:pPr>
        <w:pStyle w:val="Tekstpodstawowy"/>
        <w:tabs>
          <w:tab w:val="left" w:pos="360"/>
        </w:tabs>
        <w:spacing w:line="360" w:lineRule="auto"/>
        <w:jc w:val="both"/>
        <w:rPr>
          <w:b/>
          <w:bCs/>
        </w:rPr>
      </w:pPr>
    </w:p>
    <w:p w:rsidR="000C74D1" w:rsidRDefault="000C74D1" w:rsidP="000C74D1">
      <w:pPr>
        <w:pStyle w:val="Tekstpodstawowy"/>
        <w:tabs>
          <w:tab w:val="left" w:pos="36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2. Uczestnictwo</w:t>
      </w:r>
    </w:p>
    <w:p w:rsidR="000C74D1" w:rsidRDefault="000C74D1" w:rsidP="000C74D1">
      <w:pPr>
        <w:pStyle w:val="Tekstpodstawowy"/>
        <w:numPr>
          <w:ilvl w:val="0"/>
          <w:numId w:val="20"/>
        </w:numPr>
        <w:spacing w:line="360" w:lineRule="auto"/>
        <w:contextualSpacing/>
        <w:jc w:val="both"/>
      </w:pPr>
      <w:r>
        <w:t>drużynę stanowią uczniowie jednej szkoły.</w:t>
      </w:r>
    </w:p>
    <w:p w:rsidR="000C74D1" w:rsidRDefault="000C74D1" w:rsidP="000C74D1">
      <w:pPr>
        <w:pStyle w:val="Tekstpodstawowy"/>
        <w:numPr>
          <w:ilvl w:val="0"/>
          <w:numId w:val="20"/>
        </w:numPr>
        <w:spacing w:line="360" w:lineRule="auto"/>
        <w:contextualSpacing/>
        <w:jc w:val="both"/>
      </w:pPr>
      <w:r>
        <w:t>zespół liczy 8 -12  zawodników/czek.</w:t>
      </w:r>
    </w:p>
    <w:p w:rsidR="000C74D1" w:rsidRDefault="000C74D1" w:rsidP="000C74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0C74D1" w:rsidRDefault="000C74D1" w:rsidP="000C74D1">
      <w:pPr>
        <w:numPr>
          <w:ilvl w:val="12"/>
          <w:numId w:val="0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</w:rPr>
        <w:t>Przepisy gry</w:t>
      </w:r>
    </w:p>
    <w:p w:rsidR="000C74D1" w:rsidRDefault="000C74D1" w:rsidP="000C74D1">
      <w:pPr>
        <w:numPr>
          <w:ilvl w:val="0"/>
          <w:numId w:val="21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czas gry: 4 x 6 minut  UWAGA: zatrzymywana wyłącznie ostatnia minuta IV-tej kwarty przy różnicy mniejszej bądź równej 8 pkt. Czas dla trenera 2-krotnie (raz na każdą połowę) Przerwa między kwartami równa 1 min.</w:t>
      </w:r>
    </w:p>
    <w:p w:rsidR="000C74D1" w:rsidRPr="0058540E" w:rsidRDefault="000C74D1" w:rsidP="000C74D1">
      <w:pPr>
        <w:pStyle w:val="Akapitzlist"/>
        <w:numPr>
          <w:ilvl w:val="0"/>
          <w:numId w:val="21"/>
        </w:numPr>
        <w:spacing w:line="360" w:lineRule="auto"/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58540E">
        <w:rPr>
          <w:rFonts w:eastAsiaTheme="minorHAnsi"/>
          <w:sz w:val="22"/>
          <w:szCs w:val="22"/>
          <w:lang w:eastAsia="en-US"/>
        </w:rPr>
        <w:t xml:space="preserve">zawody nie mogą się rozpocząć jeżeli zespół nie liczy 8 zawodników. </w:t>
      </w:r>
    </w:p>
    <w:p w:rsidR="000C74D1" w:rsidRPr="0058540E" w:rsidRDefault="000C74D1" w:rsidP="000C74D1">
      <w:pPr>
        <w:pStyle w:val="Akapitzlist"/>
        <w:numPr>
          <w:ilvl w:val="0"/>
          <w:numId w:val="21"/>
        </w:numPr>
        <w:spacing w:line="360" w:lineRule="auto"/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58540E">
        <w:rPr>
          <w:rFonts w:eastAsiaTheme="minorHAnsi"/>
          <w:sz w:val="22"/>
          <w:szCs w:val="22"/>
          <w:lang w:eastAsia="en-US"/>
        </w:rPr>
        <w:t>w razie remisu zarządza się 5 minutowe dogrywki.</w:t>
      </w:r>
    </w:p>
    <w:p w:rsidR="000C74D1" w:rsidRPr="0058540E" w:rsidRDefault="000C74D1" w:rsidP="000C74D1">
      <w:pPr>
        <w:pStyle w:val="Akapitzlist"/>
        <w:numPr>
          <w:ilvl w:val="0"/>
          <w:numId w:val="21"/>
        </w:numPr>
        <w:spacing w:line="360" w:lineRule="auto"/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58540E">
        <w:rPr>
          <w:rFonts w:eastAsiaTheme="minorHAnsi"/>
          <w:sz w:val="22"/>
          <w:szCs w:val="22"/>
          <w:lang w:eastAsia="en-US"/>
        </w:rPr>
        <w:t>czas akcji – 24 sekundy. Piłkę trzeba wprowadzić na pole przeciwnika w ciągu 8 sekund.</w:t>
      </w:r>
    </w:p>
    <w:p w:rsidR="000C74D1" w:rsidRPr="0058540E" w:rsidRDefault="000C74D1" w:rsidP="000C74D1">
      <w:pPr>
        <w:pStyle w:val="Akapitzlist"/>
        <w:numPr>
          <w:ilvl w:val="0"/>
          <w:numId w:val="21"/>
        </w:numPr>
        <w:spacing w:line="360" w:lineRule="auto"/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58540E">
        <w:rPr>
          <w:rFonts w:eastAsiaTheme="minorHAnsi"/>
          <w:sz w:val="22"/>
          <w:szCs w:val="22"/>
          <w:lang w:eastAsia="en-US"/>
        </w:rPr>
        <w:t xml:space="preserve">nowe 14 sekund zostają przyznane, gdy piłka dotyka obręczy po zbiórce w ataku. </w:t>
      </w:r>
    </w:p>
    <w:p w:rsidR="000C74D1" w:rsidRPr="0058540E" w:rsidRDefault="000C74D1" w:rsidP="000C74D1">
      <w:pPr>
        <w:pStyle w:val="Akapitzlist"/>
        <w:numPr>
          <w:ilvl w:val="0"/>
          <w:numId w:val="21"/>
        </w:numPr>
        <w:spacing w:line="360" w:lineRule="auto"/>
        <w:ind w:left="714" w:hanging="357"/>
        <w:jc w:val="both"/>
        <w:rPr>
          <w:rFonts w:eastAsiaTheme="minorHAnsi"/>
          <w:sz w:val="22"/>
          <w:szCs w:val="22"/>
          <w:lang w:eastAsia="en-US"/>
        </w:rPr>
      </w:pPr>
      <w:r w:rsidRPr="0058540E">
        <w:rPr>
          <w:rFonts w:eastAsiaTheme="minorHAnsi"/>
          <w:sz w:val="22"/>
          <w:szCs w:val="22"/>
          <w:lang w:eastAsia="en-US"/>
        </w:rPr>
        <w:t>rzuty wolne są wykonywane za każdy faul obrońców po czwartym faulu drużyny w każdej kwarcie</w:t>
      </w:r>
    </w:p>
    <w:p w:rsidR="000C74D1" w:rsidRPr="0058540E" w:rsidRDefault="000C74D1" w:rsidP="000C74D1">
      <w:pPr>
        <w:pStyle w:val="BodyText21"/>
        <w:numPr>
          <w:ilvl w:val="0"/>
          <w:numId w:val="21"/>
        </w:numPr>
        <w:spacing w:line="360" w:lineRule="auto"/>
        <w:ind w:left="714" w:hanging="357"/>
        <w:contextualSpacing/>
        <w:rPr>
          <w:rFonts w:eastAsiaTheme="minorHAnsi"/>
          <w:color w:val="auto"/>
          <w:lang w:eastAsia="en-US"/>
        </w:rPr>
      </w:pPr>
      <w:r w:rsidRPr="0058540E">
        <w:rPr>
          <w:rFonts w:eastAsiaTheme="minorHAnsi"/>
          <w:color w:val="auto"/>
          <w:lang w:eastAsia="en-US"/>
        </w:rPr>
        <w:t>rozgrywki dziewcząt odbywać się będą  piłką nr 6, chłopców piłka nr 7</w:t>
      </w:r>
    </w:p>
    <w:p w:rsidR="000C74D1" w:rsidRDefault="000C74D1" w:rsidP="000C74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0C74D1" w:rsidRDefault="000C74D1" w:rsidP="000C74D1">
      <w:pPr>
        <w:tabs>
          <w:tab w:val="left" w:pos="36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Punktacja   </w:t>
      </w:r>
    </w:p>
    <w:p w:rsidR="000C74D1" w:rsidRDefault="000C74D1" w:rsidP="000C74D1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wygrane spotkanie drużyna otrzymuje 2 punkty, za przegrane  1  punkt, za walkower - 0 punktów</w:t>
      </w:r>
    </w:p>
    <w:p w:rsidR="000C74D1" w:rsidRDefault="000C74D1" w:rsidP="000C74D1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kolejności zespołów decyduje większa liczba zdobytych punktów.</w:t>
      </w:r>
    </w:p>
    <w:p w:rsidR="000C74D1" w:rsidRDefault="000C74D1" w:rsidP="000C74D1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jeżeli dwie lub więcej drużyn uzyska tę samą liczbę punktów.</w:t>
      </w:r>
    </w:p>
    <w:p w:rsidR="000C74D1" w:rsidRDefault="000C74D1" w:rsidP="000C74D1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większa liczba zdobytych punktów w zawodach pomiędzy zainteresowanymi zespołami (bezpośredni mecz /-e), </w:t>
      </w:r>
    </w:p>
    <w:p w:rsidR="000C74D1" w:rsidRDefault="000C74D1" w:rsidP="000C74D1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lepszy   stosunek  koszy  zdobytych  do   straconych  w  meczach   pomiędzy zainteresowanymi drużynami,</w:t>
      </w:r>
    </w:p>
    <w:p w:rsidR="000C74D1" w:rsidRDefault="000C74D1" w:rsidP="000C74D1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993" w:right="92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lepszy stosunek koszy zdobytych do straconych w całym turnieju, </w:t>
      </w:r>
    </w:p>
    <w:p w:rsidR="000C74D1" w:rsidRDefault="000C74D1" w:rsidP="000C74D1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993" w:right="922" w:hanging="284"/>
        <w:jc w:val="both"/>
        <w:rPr>
          <w:sz w:val="22"/>
          <w:szCs w:val="22"/>
        </w:rPr>
      </w:pPr>
      <w:r>
        <w:rPr>
          <w:sz w:val="22"/>
          <w:szCs w:val="22"/>
        </w:rPr>
        <w:t>większa liczba zdobytych koszy w całym turnieju.</w:t>
      </w:r>
    </w:p>
    <w:p w:rsidR="000C74D1" w:rsidRDefault="000C74D1" w:rsidP="000C74D1">
      <w:pPr>
        <w:rPr>
          <w:rFonts w:ascii="Times New Roman" w:hAnsi="Times New Roman" w:cs="Times New Roman"/>
          <w:sz w:val="24"/>
          <w:szCs w:val="24"/>
        </w:rPr>
      </w:pPr>
    </w:p>
    <w:p w:rsidR="0058540E" w:rsidRDefault="0058540E" w:rsidP="000C74D1">
      <w:pPr>
        <w:spacing w:after="0" w:line="360" w:lineRule="auto"/>
        <w:ind w:left="5664"/>
        <w:contextualSpacing/>
        <w:rPr>
          <w:rFonts w:ascii="Times New Roman" w:hAnsi="Times New Roman" w:cs="Times New Roman"/>
        </w:rPr>
      </w:pPr>
    </w:p>
    <w:p w:rsidR="000C74D1" w:rsidRDefault="000C74D1" w:rsidP="000C74D1">
      <w:pPr>
        <w:spacing w:after="0" w:line="360" w:lineRule="auto"/>
        <w:ind w:left="56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sportowym pozdrowieniem,</w:t>
      </w:r>
    </w:p>
    <w:p w:rsidR="000C74D1" w:rsidRDefault="000C74D1" w:rsidP="000C74D1">
      <w:pPr>
        <w:spacing w:after="0" w:line="360" w:lineRule="auto"/>
        <w:ind w:left="56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Krzysztof Dziwisz</w:t>
      </w:r>
    </w:p>
    <w:p w:rsidR="00174997" w:rsidRPr="002A7498" w:rsidRDefault="00174997" w:rsidP="00174997">
      <w:pPr>
        <w:spacing w:after="0" w:line="360" w:lineRule="auto"/>
        <w:ind w:left="5664"/>
        <w:contextualSpacing/>
        <w:rPr>
          <w:rFonts w:ascii="Times New Roman" w:hAnsi="Times New Roman" w:cs="Times New Roman"/>
          <w:sz w:val="18"/>
          <w:szCs w:val="18"/>
        </w:rPr>
      </w:pPr>
      <w:r w:rsidRPr="002A7498">
        <w:rPr>
          <w:rFonts w:ascii="Times New Roman" w:hAnsi="Times New Roman" w:cs="Times New Roman"/>
          <w:sz w:val="18"/>
          <w:szCs w:val="18"/>
        </w:rPr>
        <w:t>Koordynator Sportu Powiatu</w:t>
      </w:r>
      <w:r w:rsidR="002A7498" w:rsidRPr="002A7498">
        <w:rPr>
          <w:rFonts w:ascii="Times New Roman" w:hAnsi="Times New Roman" w:cs="Times New Roman"/>
          <w:sz w:val="18"/>
          <w:szCs w:val="18"/>
        </w:rPr>
        <w:t xml:space="preserve"> Żyrardowskiego</w:t>
      </w:r>
    </w:p>
    <w:sectPr w:rsidR="00174997" w:rsidRPr="002A7498" w:rsidSect="008D5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A16"/>
    <w:multiLevelType w:val="hybridMultilevel"/>
    <w:tmpl w:val="D958977E"/>
    <w:lvl w:ilvl="0" w:tplc="85045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A0D59"/>
    <w:multiLevelType w:val="hybridMultilevel"/>
    <w:tmpl w:val="DD165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3D30"/>
    <w:multiLevelType w:val="hybridMultilevel"/>
    <w:tmpl w:val="4A8C4BA0"/>
    <w:lvl w:ilvl="0" w:tplc="A2ECC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00BF7"/>
    <w:multiLevelType w:val="multilevel"/>
    <w:tmpl w:val="ACF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A0F6F"/>
    <w:multiLevelType w:val="hybridMultilevel"/>
    <w:tmpl w:val="B1C66E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EC82E3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50F2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B7449"/>
    <w:multiLevelType w:val="hybridMultilevel"/>
    <w:tmpl w:val="B46E8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E1419"/>
    <w:multiLevelType w:val="hybridMultilevel"/>
    <w:tmpl w:val="588C5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421E"/>
    <w:multiLevelType w:val="hybridMultilevel"/>
    <w:tmpl w:val="99E2D9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C5B2B"/>
    <w:multiLevelType w:val="hybridMultilevel"/>
    <w:tmpl w:val="79426768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F2BDE"/>
    <w:multiLevelType w:val="hybridMultilevel"/>
    <w:tmpl w:val="129EA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E5BA4"/>
    <w:multiLevelType w:val="singleLevel"/>
    <w:tmpl w:val="10E6C7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 w15:restartNumberingAfterBreak="0">
    <w:nsid w:val="7EAA0140"/>
    <w:multiLevelType w:val="hybridMultilevel"/>
    <w:tmpl w:val="63C25F34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  <w:num w:numId="14">
    <w:abstractNumId w:val="7"/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97"/>
    <w:rsid w:val="000030B3"/>
    <w:rsid w:val="000139C4"/>
    <w:rsid w:val="00060FCA"/>
    <w:rsid w:val="00075B7B"/>
    <w:rsid w:val="0007675D"/>
    <w:rsid w:val="000C0587"/>
    <w:rsid w:val="000C74D1"/>
    <w:rsid w:val="000E2C49"/>
    <w:rsid w:val="001378C0"/>
    <w:rsid w:val="00153F8E"/>
    <w:rsid w:val="00174997"/>
    <w:rsid w:val="00195985"/>
    <w:rsid w:val="001E4966"/>
    <w:rsid w:val="00221736"/>
    <w:rsid w:val="00270F30"/>
    <w:rsid w:val="00295366"/>
    <w:rsid w:val="002A7498"/>
    <w:rsid w:val="002C42A5"/>
    <w:rsid w:val="003101F8"/>
    <w:rsid w:val="00335342"/>
    <w:rsid w:val="00337461"/>
    <w:rsid w:val="00410298"/>
    <w:rsid w:val="00437DA4"/>
    <w:rsid w:val="00441766"/>
    <w:rsid w:val="00451DFB"/>
    <w:rsid w:val="00452CB9"/>
    <w:rsid w:val="004A01D1"/>
    <w:rsid w:val="004A6EEC"/>
    <w:rsid w:val="004B0D29"/>
    <w:rsid w:val="0054614E"/>
    <w:rsid w:val="00561985"/>
    <w:rsid w:val="0058540E"/>
    <w:rsid w:val="005D3402"/>
    <w:rsid w:val="006406A9"/>
    <w:rsid w:val="006544B7"/>
    <w:rsid w:val="00676B91"/>
    <w:rsid w:val="0067731E"/>
    <w:rsid w:val="006861D5"/>
    <w:rsid w:val="00686B0C"/>
    <w:rsid w:val="006C3607"/>
    <w:rsid w:val="006E214E"/>
    <w:rsid w:val="006F7A73"/>
    <w:rsid w:val="00786483"/>
    <w:rsid w:val="00795026"/>
    <w:rsid w:val="008664EB"/>
    <w:rsid w:val="008D55FF"/>
    <w:rsid w:val="008D5CD3"/>
    <w:rsid w:val="008E10DE"/>
    <w:rsid w:val="008E6691"/>
    <w:rsid w:val="008F0C97"/>
    <w:rsid w:val="00917CD1"/>
    <w:rsid w:val="009566EC"/>
    <w:rsid w:val="0098634C"/>
    <w:rsid w:val="009E0833"/>
    <w:rsid w:val="009F4F26"/>
    <w:rsid w:val="00A02A44"/>
    <w:rsid w:val="00A34A3D"/>
    <w:rsid w:val="00A61F05"/>
    <w:rsid w:val="00A6656B"/>
    <w:rsid w:val="00A91ABE"/>
    <w:rsid w:val="00BB4D02"/>
    <w:rsid w:val="00CA442B"/>
    <w:rsid w:val="00CA6044"/>
    <w:rsid w:val="00CC3050"/>
    <w:rsid w:val="00D62B27"/>
    <w:rsid w:val="00DB434D"/>
    <w:rsid w:val="00DD27F7"/>
    <w:rsid w:val="00DE11EE"/>
    <w:rsid w:val="00E0344E"/>
    <w:rsid w:val="00E16457"/>
    <w:rsid w:val="00E35168"/>
    <w:rsid w:val="00E56AF3"/>
    <w:rsid w:val="00E710DB"/>
    <w:rsid w:val="00EA35BE"/>
    <w:rsid w:val="00ED4F64"/>
    <w:rsid w:val="00EF612E"/>
    <w:rsid w:val="00F22216"/>
    <w:rsid w:val="00F748DA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6A255-5C42-487D-884A-FFC94287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99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D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7499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7499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49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4997"/>
    <w:rPr>
      <w:rFonts w:ascii="Times New Roman" w:eastAsia="Times New Roman" w:hAnsi="Times New Roman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749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749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49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74997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BodyText21">
    <w:name w:val="Body Text 21"/>
    <w:basedOn w:val="Normalny"/>
    <w:uiPriority w:val="99"/>
    <w:rsid w:val="0017499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D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dziwis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-zyrardowski.pl/index.php?strona=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Podsędek Marcin</cp:lastModifiedBy>
  <cp:revision>2</cp:revision>
  <dcterms:created xsi:type="dcterms:W3CDTF">2018-11-06T07:25:00Z</dcterms:created>
  <dcterms:modified xsi:type="dcterms:W3CDTF">2018-11-06T07:25:00Z</dcterms:modified>
</cp:coreProperties>
</file>