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7FC0" w14:textId="3CE99B78" w:rsidR="00DD0AF0" w:rsidRDefault="004B4655" w:rsidP="00BC5246">
      <w:pPr>
        <w:pStyle w:val="TYTUKOMUNIKATU"/>
        <w:spacing w:before="0" w:after="240" w:line="276" w:lineRule="auto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caps w:val="0"/>
          <w:sz w:val="32"/>
          <w:szCs w:val="32"/>
          <w:lang w:val="pl-PL"/>
        </w:rPr>
        <w:t>KORONAWIRUS A PRAWA PASAŻERÓW</w:t>
      </w:r>
    </w:p>
    <w:p w14:paraId="3C0E50B7" w14:textId="424B52C2" w:rsidR="00946C7E" w:rsidRPr="00571495" w:rsidRDefault="00946C7E" w:rsidP="00381C35">
      <w:pPr>
        <w:pStyle w:val="Tekstkomentarza"/>
        <w:numPr>
          <w:ilvl w:val="0"/>
          <w:numId w:val="12"/>
        </w:numPr>
        <w:spacing w:after="240" w:line="360" w:lineRule="auto"/>
        <w:jc w:val="both"/>
        <w:rPr>
          <w:b/>
          <w:sz w:val="22"/>
          <w:szCs w:val="22"/>
        </w:rPr>
      </w:pPr>
      <w:r w:rsidRPr="00571495">
        <w:rPr>
          <w:b/>
          <w:sz w:val="22"/>
          <w:szCs w:val="22"/>
        </w:rPr>
        <w:t xml:space="preserve">Prezes UOKiK Tomasz </w:t>
      </w:r>
      <w:proofErr w:type="spellStart"/>
      <w:r w:rsidRPr="00571495">
        <w:rPr>
          <w:b/>
          <w:sz w:val="22"/>
          <w:szCs w:val="22"/>
        </w:rPr>
        <w:t>Chróstny</w:t>
      </w:r>
      <w:proofErr w:type="spellEnd"/>
      <w:r w:rsidRPr="00571495">
        <w:rPr>
          <w:b/>
          <w:sz w:val="22"/>
          <w:szCs w:val="22"/>
        </w:rPr>
        <w:t xml:space="preserve"> przypomina, że </w:t>
      </w:r>
      <w:r w:rsidR="00541668" w:rsidRPr="00571495">
        <w:rPr>
          <w:b/>
          <w:sz w:val="22"/>
          <w:szCs w:val="22"/>
        </w:rPr>
        <w:t xml:space="preserve">w przypadku nadzwyczajnych </w:t>
      </w:r>
      <w:r w:rsidR="00381C35" w:rsidRPr="00571495">
        <w:rPr>
          <w:b/>
          <w:sz w:val="22"/>
          <w:szCs w:val="22"/>
        </w:rPr>
        <w:t xml:space="preserve">okoliczności </w:t>
      </w:r>
      <w:r w:rsidR="00541668" w:rsidRPr="00571495">
        <w:rPr>
          <w:b/>
          <w:sz w:val="22"/>
          <w:szCs w:val="22"/>
        </w:rPr>
        <w:t xml:space="preserve">konsument ma prawo </w:t>
      </w:r>
      <w:r w:rsidR="00381C35" w:rsidRPr="00571495">
        <w:rPr>
          <w:b/>
          <w:sz w:val="22"/>
          <w:szCs w:val="22"/>
        </w:rPr>
        <w:t>odstąpić</w:t>
      </w:r>
      <w:r w:rsidR="00541668" w:rsidRPr="00571495">
        <w:rPr>
          <w:b/>
          <w:sz w:val="22"/>
          <w:szCs w:val="22"/>
        </w:rPr>
        <w:t xml:space="preserve"> od umowy zawartej z biurem podróży</w:t>
      </w:r>
      <w:r w:rsidR="00571495" w:rsidRPr="00571495">
        <w:rPr>
          <w:b/>
          <w:sz w:val="22"/>
          <w:szCs w:val="22"/>
        </w:rPr>
        <w:t>.</w:t>
      </w:r>
      <w:bookmarkStart w:id="0" w:name="_GoBack"/>
      <w:bookmarkEnd w:id="0"/>
    </w:p>
    <w:p w14:paraId="5197503D" w14:textId="030C342A" w:rsidR="00541668" w:rsidRPr="00571495" w:rsidRDefault="00541668" w:rsidP="003B295F">
      <w:pPr>
        <w:pStyle w:val="Tekstkomentarza"/>
        <w:numPr>
          <w:ilvl w:val="0"/>
          <w:numId w:val="12"/>
        </w:numPr>
        <w:spacing w:after="240" w:line="360" w:lineRule="auto"/>
        <w:jc w:val="both"/>
        <w:rPr>
          <w:b/>
          <w:sz w:val="22"/>
          <w:szCs w:val="22"/>
        </w:rPr>
      </w:pPr>
      <w:r w:rsidRPr="00571495">
        <w:rPr>
          <w:b/>
          <w:sz w:val="22"/>
          <w:szCs w:val="22"/>
        </w:rPr>
        <w:t>Również linie lotnicze</w:t>
      </w:r>
      <w:r w:rsidR="00EF479C">
        <w:rPr>
          <w:b/>
          <w:sz w:val="22"/>
          <w:szCs w:val="22"/>
        </w:rPr>
        <w:t xml:space="preserve"> powinny </w:t>
      </w:r>
      <w:r w:rsidR="00571495" w:rsidRPr="00571495">
        <w:rPr>
          <w:b/>
          <w:sz w:val="22"/>
          <w:szCs w:val="22"/>
        </w:rPr>
        <w:t>monitorować</w:t>
      </w:r>
      <w:r w:rsidR="00571495">
        <w:rPr>
          <w:b/>
          <w:sz w:val="22"/>
          <w:szCs w:val="22"/>
        </w:rPr>
        <w:t xml:space="preserve"> obecną</w:t>
      </w:r>
      <w:r w:rsidRPr="00571495">
        <w:rPr>
          <w:b/>
          <w:sz w:val="22"/>
          <w:szCs w:val="22"/>
        </w:rPr>
        <w:t xml:space="preserve"> sytuację, tak aby nie narażać zdrowia pasażerów</w:t>
      </w:r>
      <w:r w:rsidR="00571495" w:rsidRPr="00571495">
        <w:rPr>
          <w:b/>
          <w:sz w:val="22"/>
          <w:szCs w:val="22"/>
        </w:rPr>
        <w:t>.</w:t>
      </w:r>
    </w:p>
    <w:p w14:paraId="2D190E1D" w14:textId="5CAABA71" w:rsidR="00C51400" w:rsidRDefault="00946C7E" w:rsidP="00C51400">
      <w:pPr>
        <w:pStyle w:val="Tekstkomentarza"/>
        <w:numPr>
          <w:ilvl w:val="0"/>
          <w:numId w:val="12"/>
        </w:numPr>
        <w:spacing w:after="240"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1C35">
        <w:rPr>
          <w:b/>
          <w:sz w:val="22"/>
          <w:szCs w:val="22"/>
        </w:rPr>
        <w:t xml:space="preserve">W przypadku wątpliwości </w:t>
      </w:r>
      <w:r w:rsidR="00571495">
        <w:rPr>
          <w:b/>
          <w:sz w:val="22"/>
          <w:szCs w:val="22"/>
        </w:rPr>
        <w:t xml:space="preserve">dotyczących swoich umów </w:t>
      </w:r>
      <w:r w:rsidR="00381C35">
        <w:rPr>
          <w:b/>
          <w:sz w:val="22"/>
          <w:szCs w:val="22"/>
        </w:rPr>
        <w:t>konsumenci mogą skorzystać z pomocy miejskich lub powiatowych rzecznikó</w:t>
      </w:r>
      <w:r w:rsidR="00571495">
        <w:rPr>
          <w:b/>
          <w:sz w:val="22"/>
          <w:szCs w:val="22"/>
        </w:rPr>
        <w:t>w</w:t>
      </w:r>
      <w:r w:rsidR="00381C35">
        <w:rPr>
          <w:b/>
          <w:sz w:val="22"/>
          <w:szCs w:val="22"/>
        </w:rPr>
        <w:t xml:space="preserve"> konsumentów</w:t>
      </w:r>
    </w:p>
    <w:p w14:paraId="2E9937A5" w14:textId="040AF2AC" w:rsidR="004C0FCF" w:rsidRPr="00571495" w:rsidRDefault="00381C35" w:rsidP="00571495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  <w:lang w:eastAsia="en-GB"/>
        </w:rPr>
      </w:pPr>
      <w:r w:rsidRPr="00381C35">
        <w:rPr>
          <w:b/>
          <w:sz w:val="22"/>
        </w:rPr>
        <w:t xml:space="preserve">[Warszawa, </w:t>
      </w:r>
      <w:r w:rsidR="00967619">
        <w:rPr>
          <w:b/>
          <w:sz w:val="22"/>
        </w:rPr>
        <w:t xml:space="preserve">02 </w:t>
      </w:r>
      <w:r w:rsidRPr="00381C35">
        <w:rPr>
          <w:b/>
          <w:sz w:val="22"/>
        </w:rPr>
        <w:t>marca 2020 r.]</w:t>
      </w:r>
      <w:r>
        <w:rPr>
          <w:sz w:val="22"/>
        </w:rPr>
        <w:t xml:space="preserve"> W</w:t>
      </w:r>
      <w:r w:rsidR="004C0FCF">
        <w:rPr>
          <w:sz w:val="22"/>
        </w:rPr>
        <w:t xml:space="preserve"> związku </w:t>
      </w:r>
      <w:r w:rsidR="004C0FCF" w:rsidRPr="00C51400">
        <w:rPr>
          <w:sz w:val="22"/>
        </w:rPr>
        <w:t xml:space="preserve">z wykryciem przypadków zarażenia </w:t>
      </w:r>
      <w:proofErr w:type="spellStart"/>
      <w:r w:rsidR="004C0FCF" w:rsidRPr="00C51400">
        <w:rPr>
          <w:sz w:val="22"/>
        </w:rPr>
        <w:t>koronawirusem</w:t>
      </w:r>
      <w:proofErr w:type="spellEnd"/>
      <w:r w:rsidR="004C0FCF" w:rsidRPr="00C51400">
        <w:rPr>
          <w:sz w:val="22"/>
        </w:rPr>
        <w:t xml:space="preserve"> </w:t>
      </w:r>
      <w:r w:rsidR="00541668">
        <w:rPr>
          <w:sz w:val="22"/>
        </w:rPr>
        <w:t>w Eur</w:t>
      </w:r>
      <w:r w:rsidR="00571495">
        <w:rPr>
          <w:sz w:val="22"/>
        </w:rPr>
        <w:t>o</w:t>
      </w:r>
      <w:r w:rsidR="00541668">
        <w:rPr>
          <w:sz w:val="22"/>
        </w:rPr>
        <w:t>pie wielu konsumentów zastanawia się</w:t>
      </w:r>
      <w:r w:rsidR="00EF479C">
        <w:rPr>
          <w:sz w:val="22"/>
        </w:rPr>
        <w:t>,</w:t>
      </w:r>
      <w:r w:rsidR="00541668">
        <w:rPr>
          <w:sz w:val="22"/>
        </w:rPr>
        <w:t xml:space="preserve"> czy może zrezygnować z wykupionej </w:t>
      </w:r>
      <w:r w:rsidR="00D13E5A">
        <w:rPr>
          <w:sz w:val="22"/>
        </w:rPr>
        <w:t xml:space="preserve">w biurze podróży </w:t>
      </w:r>
      <w:r w:rsidR="00541668">
        <w:rPr>
          <w:sz w:val="22"/>
        </w:rPr>
        <w:t>wycieczki lub zwrócić bilet lotniczy. Poniżej prezentujemy szczegółowe informacje o prawach konsumentów i ob</w:t>
      </w:r>
      <w:r w:rsidR="00EF479C">
        <w:rPr>
          <w:sz w:val="22"/>
        </w:rPr>
        <w:t>o</w:t>
      </w:r>
      <w:r w:rsidR="00541668">
        <w:rPr>
          <w:sz w:val="22"/>
        </w:rPr>
        <w:t xml:space="preserve">wiązkach przedsiębiorców w takich przypadkach. </w:t>
      </w:r>
    </w:p>
    <w:p w14:paraId="7DDDE514" w14:textId="3DF58222" w:rsidR="007E673D" w:rsidRPr="003B295F" w:rsidRDefault="007E673D" w:rsidP="00B732D9">
      <w:pPr>
        <w:pStyle w:val="Tekstkomentarza"/>
        <w:spacing w:after="240" w:line="360" w:lineRule="auto"/>
        <w:jc w:val="both"/>
        <w:rPr>
          <w:b/>
          <w:sz w:val="22"/>
          <w:szCs w:val="22"/>
        </w:rPr>
      </w:pPr>
      <w:proofErr w:type="spellStart"/>
      <w:r w:rsidRPr="003B295F">
        <w:rPr>
          <w:b/>
          <w:sz w:val="22"/>
          <w:szCs w:val="22"/>
        </w:rPr>
        <w:t>Koronawirus</w:t>
      </w:r>
      <w:proofErr w:type="spellEnd"/>
      <w:r w:rsidRPr="003B295F">
        <w:rPr>
          <w:b/>
          <w:sz w:val="22"/>
          <w:szCs w:val="22"/>
        </w:rPr>
        <w:t xml:space="preserve"> a </w:t>
      </w:r>
      <w:r w:rsidR="009019A7" w:rsidRPr="003B295F">
        <w:rPr>
          <w:b/>
          <w:sz w:val="22"/>
          <w:szCs w:val="22"/>
        </w:rPr>
        <w:t xml:space="preserve">rezygnacja z </w:t>
      </w:r>
      <w:r w:rsidRPr="003B295F">
        <w:rPr>
          <w:b/>
          <w:sz w:val="22"/>
          <w:szCs w:val="22"/>
        </w:rPr>
        <w:t>wycieczki</w:t>
      </w:r>
    </w:p>
    <w:p w14:paraId="64C58BA3" w14:textId="4388C891" w:rsidR="009019A7" w:rsidRPr="00571495" w:rsidRDefault="002D21BE" w:rsidP="00875FEE">
      <w:pPr>
        <w:shd w:val="clear" w:color="auto" w:fill="FFFFFF"/>
        <w:spacing w:after="240" w:line="360" w:lineRule="auto"/>
        <w:jc w:val="both"/>
        <w:rPr>
          <w:rFonts w:cs="Arial"/>
          <w:iCs/>
          <w:color w:val="000000" w:themeColor="text1"/>
          <w:sz w:val="22"/>
          <w:lang w:eastAsia="en-GB"/>
        </w:rPr>
      </w:pPr>
      <w:r w:rsidRPr="00571495">
        <w:rPr>
          <w:color w:val="000000" w:themeColor="text1"/>
          <w:sz w:val="22"/>
        </w:rPr>
        <w:t xml:space="preserve">Zgodnie z </w:t>
      </w:r>
      <w:r w:rsidR="009019A7" w:rsidRPr="00571495">
        <w:rPr>
          <w:color w:val="000000" w:themeColor="text1"/>
          <w:sz w:val="22"/>
        </w:rPr>
        <w:t>u</w:t>
      </w:r>
      <w:r w:rsidR="009019A7" w:rsidRPr="00571495">
        <w:rPr>
          <w:rFonts w:cs="Arial"/>
          <w:color w:val="000000" w:themeColor="text1"/>
          <w:sz w:val="22"/>
        </w:rPr>
        <w:t>stawą</w:t>
      </w:r>
      <w:r w:rsidR="00A2758E" w:rsidRPr="00571495">
        <w:rPr>
          <w:rFonts w:cs="Arial"/>
          <w:color w:val="000000" w:themeColor="text1"/>
          <w:sz w:val="22"/>
          <w:lang w:eastAsia="en-GB"/>
        </w:rPr>
        <w:t xml:space="preserve"> o </w:t>
      </w:r>
      <w:r w:rsidR="004B4655">
        <w:rPr>
          <w:rFonts w:cs="Arial"/>
          <w:color w:val="000000" w:themeColor="text1"/>
          <w:sz w:val="22"/>
          <w:lang w:eastAsia="en-GB"/>
        </w:rPr>
        <w:t>imprezach</w:t>
      </w:r>
      <w:r w:rsidR="00A2758E" w:rsidRPr="00571495">
        <w:rPr>
          <w:rFonts w:cs="Arial"/>
          <w:color w:val="000000" w:themeColor="text1"/>
          <w:sz w:val="22"/>
        </w:rPr>
        <w:t xml:space="preserve"> turystycznych </w:t>
      </w:r>
      <w:r w:rsidR="009019A7" w:rsidRPr="00571495">
        <w:rPr>
          <w:rFonts w:cs="Arial"/>
          <w:color w:val="000000" w:themeColor="text1"/>
          <w:sz w:val="22"/>
        </w:rPr>
        <w:t xml:space="preserve">podróżny </w:t>
      </w:r>
      <w:r w:rsidR="009019A7" w:rsidRPr="00571495">
        <w:rPr>
          <w:rFonts w:cs="Arial"/>
          <w:iCs/>
          <w:color w:val="000000" w:themeColor="text1"/>
          <w:sz w:val="22"/>
          <w:lang w:eastAsia="en-GB"/>
        </w:rPr>
        <w:t xml:space="preserve">może bezpłatnie odstąpić od umowy o udział w </w:t>
      </w:r>
      <w:r w:rsidR="00EF479C">
        <w:rPr>
          <w:rFonts w:cs="Arial"/>
          <w:iCs/>
          <w:color w:val="000000" w:themeColor="text1"/>
          <w:sz w:val="22"/>
          <w:lang w:eastAsia="en-GB"/>
        </w:rPr>
        <w:t xml:space="preserve"> wycieczce lub wczasach </w:t>
      </w:r>
      <w:r w:rsidR="009019A7" w:rsidRPr="00571495">
        <w:rPr>
          <w:rFonts w:cs="Arial"/>
          <w:iCs/>
          <w:color w:val="000000" w:themeColor="text1"/>
          <w:sz w:val="22"/>
          <w:lang w:eastAsia="en-GB"/>
        </w:rPr>
        <w:t>w przypadku wystąpienia nieuniknionych i nadzwyczajnych okoliczności</w:t>
      </w:r>
      <w:r w:rsidR="00C51400" w:rsidRPr="00571495">
        <w:rPr>
          <w:rFonts w:cs="Arial"/>
          <w:iCs/>
          <w:color w:val="000000" w:themeColor="text1"/>
          <w:sz w:val="22"/>
          <w:lang w:eastAsia="en-GB"/>
        </w:rPr>
        <w:t>,</w:t>
      </w:r>
      <w:r w:rsidR="00C51400" w:rsidRPr="00571495">
        <w:rPr>
          <w:sz w:val="22"/>
        </w:rPr>
        <w:t xml:space="preserve"> które mają znaczący wpływ na realizację imprezy turystycznej lub przewóz podróżnych do miejsca docelowego</w:t>
      </w:r>
      <w:r w:rsidR="00381C35" w:rsidRPr="00571495">
        <w:rPr>
          <w:sz w:val="22"/>
        </w:rPr>
        <w:t>.</w:t>
      </w:r>
      <w:r w:rsidR="00875FEE" w:rsidRPr="00571495">
        <w:rPr>
          <w:rFonts w:cs="Arial"/>
          <w:iCs/>
          <w:color w:val="000000" w:themeColor="text1"/>
          <w:sz w:val="22"/>
          <w:lang w:eastAsia="en-GB"/>
        </w:rPr>
        <w:t xml:space="preserve"> </w:t>
      </w:r>
      <w:r w:rsidR="009019A7" w:rsidRPr="00571495">
        <w:rPr>
          <w:rFonts w:cs="Arial"/>
          <w:iCs/>
          <w:color w:val="000000" w:themeColor="text1"/>
          <w:sz w:val="22"/>
          <w:lang w:eastAsia="en-GB"/>
        </w:rPr>
        <w:t xml:space="preserve">Konsument </w:t>
      </w:r>
      <w:r w:rsidR="00D13E5A">
        <w:rPr>
          <w:rFonts w:cs="Arial"/>
          <w:iCs/>
          <w:color w:val="000000" w:themeColor="text1"/>
          <w:sz w:val="22"/>
          <w:lang w:eastAsia="en-GB"/>
        </w:rPr>
        <w:t xml:space="preserve">rezygnując z wycieczki </w:t>
      </w:r>
      <w:r w:rsidR="009019A7" w:rsidRPr="00571495">
        <w:rPr>
          <w:rFonts w:cs="Arial"/>
          <w:iCs/>
          <w:color w:val="000000" w:themeColor="text1"/>
          <w:sz w:val="22"/>
          <w:lang w:eastAsia="en-GB"/>
        </w:rPr>
        <w:t>może żądać wyłącznie zwrotu dokonanych wpłat</w:t>
      </w:r>
      <w:r w:rsidR="00D13E5A">
        <w:rPr>
          <w:rFonts w:cs="Arial"/>
          <w:iCs/>
          <w:color w:val="000000" w:themeColor="text1"/>
          <w:sz w:val="22"/>
          <w:lang w:eastAsia="en-GB"/>
        </w:rPr>
        <w:t xml:space="preserve"> i nie</w:t>
      </w:r>
      <w:r w:rsidR="009019A7" w:rsidRPr="00571495">
        <w:rPr>
          <w:rFonts w:cs="Arial"/>
          <w:iCs/>
          <w:color w:val="000000" w:themeColor="text1"/>
          <w:sz w:val="22"/>
          <w:lang w:eastAsia="en-GB"/>
        </w:rPr>
        <w:t xml:space="preserve"> może ubiegać się </w:t>
      </w:r>
      <w:r w:rsidR="00D13E5A">
        <w:rPr>
          <w:rFonts w:cs="Arial"/>
          <w:iCs/>
          <w:color w:val="000000" w:themeColor="text1"/>
          <w:sz w:val="22"/>
          <w:lang w:eastAsia="en-GB"/>
        </w:rPr>
        <w:t>o</w:t>
      </w:r>
      <w:r w:rsidR="009019A7" w:rsidRPr="00571495">
        <w:rPr>
          <w:rFonts w:cs="Arial"/>
          <w:iCs/>
          <w:color w:val="000000" w:themeColor="text1"/>
          <w:sz w:val="22"/>
          <w:lang w:eastAsia="en-GB"/>
        </w:rPr>
        <w:t xml:space="preserve"> dodatkowe zadośćuczynienie</w:t>
      </w:r>
      <w:r w:rsidR="00C51400" w:rsidRPr="00571495">
        <w:rPr>
          <w:rFonts w:cs="Arial"/>
          <w:iCs/>
          <w:color w:val="000000" w:themeColor="text1"/>
          <w:sz w:val="22"/>
          <w:lang w:eastAsia="en-GB"/>
        </w:rPr>
        <w:t xml:space="preserve"> czy odszkodowanie.</w:t>
      </w:r>
    </w:p>
    <w:p w14:paraId="20C88813" w14:textId="5949C516" w:rsidR="00875FEE" w:rsidRDefault="00C96010" w:rsidP="00875FEE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  <w:lang w:eastAsia="en-GB"/>
        </w:rPr>
      </w:pPr>
      <w:r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- 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W przypadku </w:t>
      </w:r>
      <w:r w:rsidR="001C0844" w:rsidRPr="00571495">
        <w:rPr>
          <w:rFonts w:cs="Arial"/>
          <w:i/>
          <w:iCs/>
          <w:color w:val="000000" w:themeColor="text1"/>
          <w:sz w:val="22"/>
          <w:lang w:eastAsia="en-GB"/>
        </w:rPr>
        <w:t>każdego wniosku o odstąpienie od umowy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biuro podróży musi sprawdzić czy zaszły przesłanki do </w:t>
      </w:r>
      <w:r w:rsidR="001C0844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takiego 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>odstąpienia</w:t>
      </w:r>
      <w:r w:rsidRPr="00571495">
        <w:rPr>
          <w:rFonts w:cs="Arial"/>
          <w:i/>
          <w:iCs/>
          <w:color w:val="000000" w:themeColor="text1"/>
          <w:sz w:val="22"/>
          <w:lang w:eastAsia="en-GB"/>
        </w:rPr>
        <w:t>.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</w:t>
      </w:r>
      <w:r w:rsidRPr="00571495">
        <w:rPr>
          <w:rFonts w:cs="Arial"/>
          <w:i/>
          <w:iCs/>
          <w:color w:val="000000" w:themeColor="text1"/>
          <w:sz w:val="22"/>
          <w:lang w:eastAsia="en-GB"/>
        </w:rPr>
        <w:t>I</w:t>
      </w:r>
      <w:r w:rsidR="00875FEE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nnymi słowy 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czy w miejscu, do którego konsument </w:t>
      </w:r>
      <w:r w:rsidR="001C0844" w:rsidRPr="00571495">
        <w:rPr>
          <w:rFonts w:cs="Arial"/>
          <w:i/>
          <w:iCs/>
          <w:color w:val="000000" w:themeColor="text1"/>
          <w:sz w:val="22"/>
          <w:lang w:eastAsia="en-GB"/>
        </w:rPr>
        <w:t>planował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lecieć</w:t>
      </w:r>
      <w:r w:rsidR="00E3028E" w:rsidRPr="00571495">
        <w:rPr>
          <w:rFonts w:cs="Arial"/>
          <w:i/>
          <w:iCs/>
          <w:color w:val="000000" w:themeColor="text1"/>
          <w:sz w:val="22"/>
          <w:lang w:eastAsia="en-GB"/>
        </w:rPr>
        <w:t>,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istnieje realne zagroż</w:t>
      </w:r>
      <w:r w:rsidRPr="00571495">
        <w:rPr>
          <w:rFonts w:cs="Arial"/>
          <w:i/>
          <w:iCs/>
          <w:color w:val="000000" w:themeColor="text1"/>
          <w:sz w:val="22"/>
          <w:lang w:eastAsia="en-GB"/>
        </w:rPr>
        <w:t>enie jego zdrowia. Jeżeli tak, biuro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</w:t>
      </w:r>
      <w:r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ma 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>obowiązek uznać roszczenie</w:t>
      </w:r>
      <w:r w:rsidR="003D05E4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podróżnego</w:t>
      </w:r>
      <w:r w:rsidR="009019A7" w:rsidRPr="00571495">
        <w:rPr>
          <w:rFonts w:cs="Arial"/>
          <w:i/>
          <w:iCs/>
          <w:color w:val="000000" w:themeColor="text1"/>
          <w:sz w:val="22"/>
          <w:lang w:eastAsia="en-GB"/>
        </w:rPr>
        <w:t>.</w:t>
      </w:r>
      <w:r w:rsidR="00F428C9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</w:t>
      </w:r>
      <w:r w:rsidR="00E3028E" w:rsidRPr="00571495">
        <w:rPr>
          <w:rFonts w:cs="Arial"/>
          <w:i/>
          <w:iCs/>
          <w:color w:val="000000" w:themeColor="text1"/>
          <w:sz w:val="22"/>
          <w:lang w:eastAsia="en-GB"/>
        </w:rPr>
        <w:t>W przypadku wątpliwości dotyczących indywidualnych umów z biurami podróży zachęcam do korzystania z darmowej pomocy prawnej świadczonej przez miejskich i powiatowych rzeczników konsumenta</w:t>
      </w:r>
      <w:r w:rsidR="00875FEE" w:rsidRPr="00571495">
        <w:rPr>
          <w:rFonts w:cs="Arial"/>
          <w:i/>
          <w:iCs/>
          <w:color w:val="000000" w:themeColor="text1"/>
          <w:sz w:val="22"/>
          <w:lang w:eastAsia="en-GB"/>
        </w:rPr>
        <w:t xml:space="preserve"> – </w:t>
      </w:r>
      <w:r w:rsidR="00875FEE" w:rsidRPr="00571495">
        <w:rPr>
          <w:rFonts w:cs="Arial"/>
          <w:color w:val="000000" w:themeColor="text1"/>
          <w:sz w:val="22"/>
          <w:lang w:eastAsia="en-GB"/>
        </w:rPr>
        <w:t xml:space="preserve">mówi prezes UOKiK Tomasz </w:t>
      </w:r>
      <w:proofErr w:type="spellStart"/>
      <w:r w:rsidR="00875FEE" w:rsidRPr="00571495">
        <w:rPr>
          <w:rFonts w:cs="Arial"/>
          <w:color w:val="000000" w:themeColor="text1"/>
          <w:sz w:val="22"/>
          <w:lang w:eastAsia="en-GB"/>
        </w:rPr>
        <w:t>Chróstny</w:t>
      </w:r>
      <w:proofErr w:type="spellEnd"/>
      <w:r w:rsidR="00E3028E" w:rsidRPr="00571495">
        <w:rPr>
          <w:rFonts w:cs="Arial"/>
          <w:color w:val="000000" w:themeColor="text1"/>
          <w:sz w:val="22"/>
          <w:lang w:eastAsia="en-GB"/>
        </w:rPr>
        <w:t>.</w:t>
      </w:r>
    </w:p>
    <w:p w14:paraId="7E1AC618" w14:textId="6662BDBE" w:rsidR="00D13E5A" w:rsidRPr="00571495" w:rsidRDefault="00D13E5A" w:rsidP="00875FEE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  <w:lang w:eastAsia="en-GB"/>
        </w:rPr>
      </w:pPr>
      <w:r>
        <w:rPr>
          <w:rFonts w:cs="Arial"/>
          <w:color w:val="000000" w:themeColor="text1"/>
          <w:sz w:val="22"/>
          <w:lang w:eastAsia="en-GB"/>
        </w:rPr>
        <w:lastRenderedPageBreak/>
        <w:t xml:space="preserve">W przypadku szacowania ryzyka kraju destynacji pomocne są informacje dostarczane przez Głównego Inspektora Sanitarnego, Ministerstwo Spraw Zagranicznych czy Światową Organizację Zdrowia (WHO) – komunikaty te mogą dla konsumenta stanowić uzasadnienie wystąpienia owych nagłych i nieprzewidzianych okoliczności, w tym związanych z zagrożeniem zdrowotnym w kraju podróży. </w:t>
      </w:r>
    </w:p>
    <w:p w14:paraId="316AF70A" w14:textId="6F9404CF" w:rsidR="00C51400" w:rsidRPr="00571495" w:rsidRDefault="00C51400" w:rsidP="00875FEE">
      <w:pPr>
        <w:shd w:val="clear" w:color="auto" w:fill="FFFFFF"/>
        <w:spacing w:after="240" w:line="360" w:lineRule="auto"/>
        <w:jc w:val="both"/>
        <w:rPr>
          <w:rFonts w:cs="Arial"/>
          <w:b/>
          <w:color w:val="000000" w:themeColor="text1"/>
          <w:sz w:val="22"/>
          <w:lang w:eastAsia="en-GB"/>
        </w:rPr>
      </w:pPr>
      <w:r w:rsidRPr="00571495">
        <w:rPr>
          <w:rFonts w:cs="Arial"/>
          <w:b/>
          <w:color w:val="000000" w:themeColor="text1"/>
          <w:sz w:val="22"/>
          <w:lang w:eastAsia="en-GB"/>
        </w:rPr>
        <w:t>Bilety lotnicze</w:t>
      </w:r>
    </w:p>
    <w:p w14:paraId="0B206732" w14:textId="5A25EA5F" w:rsidR="00C51400" w:rsidRPr="00571495" w:rsidRDefault="004C0FCF" w:rsidP="00C51400">
      <w:pPr>
        <w:pStyle w:val="mcntmcntmcntmcntmcntmcntmcntmcntmcntmcntmcntmcntmsonormal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  <w:lang w:val="pl-PL"/>
        </w:rPr>
      </w:pPr>
      <w:r w:rsidRPr="00571495">
        <w:rPr>
          <w:rFonts w:ascii="Trebuchet MS" w:hAnsi="Trebuchet MS" w:cs="Arial"/>
          <w:color w:val="000000" w:themeColor="text1"/>
          <w:sz w:val="22"/>
          <w:szCs w:val="22"/>
          <w:lang w:val="pl-PL"/>
        </w:rPr>
        <w:t xml:space="preserve">Przy zakupie biletów lotniczych nie ma </w:t>
      </w:r>
      <w:r w:rsidR="00C51400" w:rsidRPr="00571495">
        <w:rPr>
          <w:rFonts w:ascii="Trebuchet MS" w:hAnsi="Trebuchet MS" w:cs="Arial"/>
          <w:color w:val="000000" w:themeColor="text1"/>
          <w:sz w:val="22"/>
          <w:szCs w:val="22"/>
          <w:lang w:val="pl-PL"/>
        </w:rPr>
        <w:t>szczególnych przepisów w zakresie możliwości odstąpienia w przypadku „nadzwyczajnych okoliczności”. Do czasu wykonania usługi można – co do zasady – dokonać zmiany terminu lotu lub nawet zwrócić bilet lotniczy.  Przewoźnik może jednak zastrzec, że pasażer ponosi konsekwencje finansowe takich zmian.  Kwestie te – ponieważ nie reguluje ich prawo lotnicze – określają regulaminy przewo</w:t>
      </w:r>
      <w:r w:rsidR="00252EC0">
        <w:rPr>
          <w:rFonts w:ascii="Trebuchet MS" w:hAnsi="Trebuchet MS" w:cs="Arial"/>
          <w:color w:val="000000" w:themeColor="text1"/>
          <w:sz w:val="22"/>
          <w:szCs w:val="22"/>
          <w:lang w:val="pl-PL"/>
        </w:rPr>
        <w:t xml:space="preserve">źników oraz stosowane przez nich taryfy. </w:t>
      </w:r>
    </w:p>
    <w:p w14:paraId="5D3C4D4D" w14:textId="22660CA9" w:rsidR="004C0FCF" w:rsidRPr="00571495" w:rsidRDefault="004C0FCF" w:rsidP="00571495">
      <w:pPr>
        <w:shd w:val="clear" w:color="auto" w:fill="FFFFFF"/>
        <w:spacing w:after="240" w:line="360" w:lineRule="auto"/>
        <w:jc w:val="both"/>
        <w:rPr>
          <w:rFonts w:cs="Arial"/>
          <w:color w:val="000000" w:themeColor="text1"/>
          <w:sz w:val="22"/>
          <w:lang w:eastAsia="en-GB"/>
        </w:rPr>
      </w:pPr>
      <w:r w:rsidRPr="00571495">
        <w:rPr>
          <w:rFonts w:cs="Arial"/>
          <w:color w:val="000000" w:themeColor="text1"/>
          <w:sz w:val="22"/>
        </w:rPr>
        <w:t xml:space="preserve">- </w:t>
      </w:r>
      <w:r w:rsidR="009B047A" w:rsidRPr="00571495">
        <w:rPr>
          <w:rFonts w:cs="Arial"/>
          <w:i/>
          <w:color w:val="000000" w:themeColor="text1"/>
          <w:sz w:val="22"/>
        </w:rPr>
        <w:t>K</w:t>
      </w:r>
      <w:r w:rsidRPr="00571495">
        <w:rPr>
          <w:rFonts w:cs="Arial"/>
          <w:i/>
          <w:color w:val="000000" w:themeColor="text1"/>
          <w:sz w:val="22"/>
        </w:rPr>
        <w:t>westia zwrotu biletów lotniczych nie jest tak szczegółowo uregulowana</w:t>
      </w:r>
      <w:r w:rsidR="009B047A" w:rsidRPr="00571495">
        <w:rPr>
          <w:rFonts w:cs="Arial"/>
          <w:i/>
          <w:color w:val="000000" w:themeColor="text1"/>
          <w:sz w:val="22"/>
        </w:rPr>
        <w:t xml:space="preserve"> jak odstąpienia od wycieczki z biurem podróży. Nie ulega jednak </w:t>
      </w:r>
      <w:r w:rsidR="00EF479C">
        <w:rPr>
          <w:rFonts w:cs="Arial"/>
          <w:i/>
          <w:color w:val="000000" w:themeColor="text1"/>
          <w:sz w:val="22"/>
        </w:rPr>
        <w:t xml:space="preserve">wątpliwości, że </w:t>
      </w:r>
      <w:r w:rsidR="009B047A" w:rsidRPr="00571495">
        <w:rPr>
          <w:rFonts w:cs="Arial"/>
          <w:i/>
          <w:color w:val="000000" w:themeColor="text1"/>
          <w:sz w:val="22"/>
        </w:rPr>
        <w:t>linie lotnicze także powinny zachować się odpowiedzialnie</w:t>
      </w:r>
      <w:r w:rsidR="00D13E5A">
        <w:rPr>
          <w:rFonts w:cs="Arial"/>
          <w:i/>
          <w:color w:val="000000" w:themeColor="text1"/>
          <w:sz w:val="22"/>
        </w:rPr>
        <w:t xml:space="preserve"> i monitorować bieżącą sytuację aby uniknąć</w:t>
      </w:r>
      <w:r w:rsidR="00541668" w:rsidRPr="00571495">
        <w:rPr>
          <w:rFonts w:cs="Arial"/>
          <w:i/>
          <w:color w:val="000000" w:themeColor="text1"/>
          <w:sz w:val="22"/>
        </w:rPr>
        <w:t xml:space="preserve"> </w:t>
      </w:r>
      <w:r w:rsidR="00EF479C">
        <w:rPr>
          <w:rFonts w:cs="Arial"/>
          <w:i/>
          <w:color w:val="000000" w:themeColor="text1"/>
          <w:sz w:val="22"/>
        </w:rPr>
        <w:t>zagroż</w:t>
      </w:r>
      <w:r w:rsidR="00D13E5A">
        <w:rPr>
          <w:rFonts w:cs="Arial"/>
          <w:i/>
          <w:color w:val="000000" w:themeColor="text1"/>
          <w:sz w:val="22"/>
        </w:rPr>
        <w:t xml:space="preserve">enia dla zdrowia pasażerów </w:t>
      </w:r>
      <w:r w:rsidRPr="00571495">
        <w:rPr>
          <w:rFonts w:cs="Arial"/>
          <w:color w:val="000000" w:themeColor="text1"/>
          <w:sz w:val="22"/>
        </w:rPr>
        <w:t xml:space="preserve">– </w:t>
      </w:r>
      <w:r w:rsidR="00D13E5A">
        <w:rPr>
          <w:rFonts w:cs="Arial"/>
          <w:color w:val="000000" w:themeColor="text1"/>
          <w:sz w:val="22"/>
        </w:rPr>
        <w:t>dodaje</w:t>
      </w:r>
      <w:r w:rsidRPr="00571495">
        <w:rPr>
          <w:rFonts w:cs="Arial"/>
          <w:color w:val="000000" w:themeColor="text1"/>
          <w:sz w:val="22"/>
        </w:rPr>
        <w:t xml:space="preserve"> prezes UOKiK Tomasz </w:t>
      </w:r>
      <w:proofErr w:type="spellStart"/>
      <w:r w:rsidRPr="00571495">
        <w:rPr>
          <w:rFonts w:cs="Arial"/>
          <w:color w:val="000000" w:themeColor="text1"/>
          <w:sz w:val="22"/>
        </w:rPr>
        <w:t>Chróstny</w:t>
      </w:r>
      <w:proofErr w:type="spellEnd"/>
      <w:r w:rsidR="00D13E5A">
        <w:rPr>
          <w:rFonts w:cs="Arial"/>
          <w:color w:val="000000" w:themeColor="text1"/>
          <w:sz w:val="22"/>
        </w:rPr>
        <w:t>.</w:t>
      </w:r>
    </w:p>
    <w:p w14:paraId="51F7EF70" w14:textId="7C0203EF" w:rsidR="009019A7" w:rsidRPr="00571495" w:rsidRDefault="00D13E5A" w:rsidP="00875FEE">
      <w:pPr>
        <w:pStyle w:val="Tekstkomentarza"/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wątpliwości natury prawnej zachęcamy do korzystania z darmowych porad konsumenckich świadczonych przez miejskich i powiatowych rzeczników konsumentów.</w:t>
      </w:r>
    </w:p>
    <w:p w14:paraId="0884D57E" w14:textId="7E9ED2D1" w:rsidR="009019A7" w:rsidRPr="00571495" w:rsidRDefault="009019A7" w:rsidP="00A2758E">
      <w:pPr>
        <w:pStyle w:val="mcntmcntmcntmcntmcntmcntmcntmcntmcntmcntmcntmcntmcntmsonormal"/>
        <w:shd w:val="clear" w:color="auto" w:fill="FFFFFF"/>
        <w:spacing w:before="0" w:beforeAutospacing="0" w:after="0" w:afterAutospacing="0"/>
        <w:rPr>
          <w:rFonts w:cs="Arial"/>
          <w:color w:val="1F497D"/>
          <w:sz w:val="22"/>
          <w:szCs w:val="22"/>
          <w:lang w:val="pl-PL"/>
        </w:rPr>
      </w:pPr>
    </w:p>
    <w:p w14:paraId="260DE88B" w14:textId="77777777" w:rsidR="009019A7" w:rsidRPr="00571495" w:rsidRDefault="009019A7" w:rsidP="00A2758E">
      <w:pPr>
        <w:pStyle w:val="mcntmcntmcntmcntmcntmcntmcntmcntmcntmcntmcntmcntmcntmsonormal"/>
        <w:shd w:val="clear" w:color="auto" w:fill="FFFFFF"/>
        <w:spacing w:before="0" w:beforeAutospacing="0" w:after="0" w:afterAutospacing="0"/>
        <w:rPr>
          <w:rFonts w:cs="Arial"/>
          <w:color w:val="1F497D"/>
          <w:sz w:val="22"/>
          <w:szCs w:val="22"/>
          <w:lang w:val="pl-PL"/>
        </w:rPr>
      </w:pPr>
    </w:p>
    <w:p w14:paraId="2A001408" w14:textId="0A3FBFEB" w:rsidR="00982CC8" w:rsidRPr="00571495" w:rsidRDefault="00982CC8" w:rsidP="00982CC8">
      <w:pPr>
        <w:pStyle w:val="NormalnyWeb"/>
        <w:shd w:val="clear" w:color="auto" w:fill="FFFFFF"/>
        <w:spacing w:before="0" w:beforeAutospacing="0" w:line="279" w:lineRule="atLeast"/>
        <w:rPr>
          <w:rFonts w:ascii="Trebuchet MS" w:hAnsi="Trebuchet MS" w:cs="Tahoma"/>
          <w:color w:val="3C4147"/>
          <w:sz w:val="22"/>
          <w:szCs w:val="22"/>
        </w:rPr>
      </w:pPr>
    </w:p>
    <w:sectPr w:rsidR="00982CC8" w:rsidRPr="00571495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44F42" w14:textId="77777777" w:rsidR="00AB487A" w:rsidRDefault="00AB487A">
      <w:r>
        <w:separator/>
      </w:r>
    </w:p>
  </w:endnote>
  <w:endnote w:type="continuationSeparator" w:id="0">
    <w:p w14:paraId="22995F7F" w14:textId="77777777" w:rsidR="00AB487A" w:rsidRDefault="00AB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EE"/>
    <w:family w:val="swiss"/>
    <w:pitch w:val="variable"/>
    <w:sig w:usb0="00000001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CC4BF" w14:textId="77777777" w:rsidR="0059016B" w:rsidRPr="00924ABC" w:rsidRDefault="00975925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B49BA5F" wp14:editId="567FC3A0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E80A75D" wp14:editId="28A19D9D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DB56B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E80A7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CEDB56B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84934" wp14:editId="338D406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A84C68D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9749F" w14:textId="77777777" w:rsidR="00AB487A" w:rsidRDefault="00AB487A">
      <w:r>
        <w:separator/>
      </w:r>
    </w:p>
  </w:footnote>
  <w:footnote w:type="continuationSeparator" w:id="0">
    <w:p w14:paraId="37A9086B" w14:textId="77777777" w:rsidR="00AB487A" w:rsidRDefault="00AB4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1691A" w14:textId="77777777" w:rsidR="0059016B" w:rsidRDefault="00975925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6BA9D245" wp14:editId="6CF482C5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2" name="Obraz 2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814A5"/>
    <w:multiLevelType w:val="hybridMultilevel"/>
    <w:tmpl w:val="792E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324B3"/>
    <w:multiLevelType w:val="hybridMultilevel"/>
    <w:tmpl w:val="3DD2F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55D81"/>
    <w:multiLevelType w:val="multilevel"/>
    <w:tmpl w:val="B26C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2653F"/>
    <w:multiLevelType w:val="hybridMultilevel"/>
    <w:tmpl w:val="5FC8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847EE"/>
    <w:multiLevelType w:val="hybridMultilevel"/>
    <w:tmpl w:val="5E62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40749"/>
    <w:multiLevelType w:val="hybridMultilevel"/>
    <w:tmpl w:val="4FBAE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7FB"/>
    <w:rsid w:val="00002C19"/>
    <w:rsid w:val="00004D26"/>
    <w:rsid w:val="0000713A"/>
    <w:rsid w:val="00007E00"/>
    <w:rsid w:val="00011AF2"/>
    <w:rsid w:val="00023634"/>
    <w:rsid w:val="000316C3"/>
    <w:rsid w:val="0003327D"/>
    <w:rsid w:val="00035A7D"/>
    <w:rsid w:val="00042C1A"/>
    <w:rsid w:val="00042F96"/>
    <w:rsid w:val="00062BC3"/>
    <w:rsid w:val="000651E9"/>
    <w:rsid w:val="00066718"/>
    <w:rsid w:val="00073AA7"/>
    <w:rsid w:val="00094D6E"/>
    <w:rsid w:val="000A74FA"/>
    <w:rsid w:val="000B149D"/>
    <w:rsid w:val="000B1AC5"/>
    <w:rsid w:val="000B6F37"/>
    <w:rsid w:val="000B7247"/>
    <w:rsid w:val="000E6D7B"/>
    <w:rsid w:val="000F4D9B"/>
    <w:rsid w:val="0010559C"/>
    <w:rsid w:val="00107844"/>
    <w:rsid w:val="0012044D"/>
    <w:rsid w:val="00120FBD"/>
    <w:rsid w:val="00123C70"/>
    <w:rsid w:val="0012424D"/>
    <w:rsid w:val="00126D71"/>
    <w:rsid w:val="0013159A"/>
    <w:rsid w:val="00135455"/>
    <w:rsid w:val="00143310"/>
    <w:rsid w:val="00144E9C"/>
    <w:rsid w:val="001555C4"/>
    <w:rsid w:val="00161094"/>
    <w:rsid w:val="00163DF9"/>
    <w:rsid w:val="001666D6"/>
    <w:rsid w:val="00166B5D"/>
    <w:rsid w:val="001675EF"/>
    <w:rsid w:val="0017028A"/>
    <w:rsid w:val="00190D5A"/>
    <w:rsid w:val="001979B5"/>
    <w:rsid w:val="001A0AD8"/>
    <w:rsid w:val="001A5F7C"/>
    <w:rsid w:val="001A6E5B"/>
    <w:rsid w:val="001A7451"/>
    <w:rsid w:val="001B069B"/>
    <w:rsid w:val="001C0844"/>
    <w:rsid w:val="001C18A5"/>
    <w:rsid w:val="001C1FAD"/>
    <w:rsid w:val="001C2858"/>
    <w:rsid w:val="001D17CA"/>
    <w:rsid w:val="001D3177"/>
    <w:rsid w:val="001E188E"/>
    <w:rsid w:val="001E4F92"/>
    <w:rsid w:val="001F1E2F"/>
    <w:rsid w:val="001F4A73"/>
    <w:rsid w:val="00205580"/>
    <w:rsid w:val="00210A4A"/>
    <w:rsid w:val="002157BB"/>
    <w:rsid w:val="002262B5"/>
    <w:rsid w:val="0023138D"/>
    <w:rsid w:val="00240013"/>
    <w:rsid w:val="0024118E"/>
    <w:rsid w:val="00241BAC"/>
    <w:rsid w:val="00243D43"/>
    <w:rsid w:val="0024590F"/>
    <w:rsid w:val="00250F8A"/>
    <w:rsid w:val="00252EC0"/>
    <w:rsid w:val="00257FC2"/>
    <w:rsid w:val="00260382"/>
    <w:rsid w:val="00266CB4"/>
    <w:rsid w:val="00267DD1"/>
    <w:rsid w:val="00271F66"/>
    <w:rsid w:val="00273D7E"/>
    <w:rsid w:val="002801AA"/>
    <w:rsid w:val="00281C25"/>
    <w:rsid w:val="0029140A"/>
    <w:rsid w:val="00295B34"/>
    <w:rsid w:val="002A5D69"/>
    <w:rsid w:val="002B1DBF"/>
    <w:rsid w:val="002C0D5D"/>
    <w:rsid w:val="002C11CE"/>
    <w:rsid w:val="002C254B"/>
    <w:rsid w:val="002C692D"/>
    <w:rsid w:val="002C6ABE"/>
    <w:rsid w:val="002D21BE"/>
    <w:rsid w:val="002E388C"/>
    <w:rsid w:val="002F1BF3"/>
    <w:rsid w:val="002F4D43"/>
    <w:rsid w:val="003006EE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332A"/>
    <w:rsid w:val="00374ACE"/>
    <w:rsid w:val="00377A0D"/>
    <w:rsid w:val="00381C35"/>
    <w:rsid w:val="0038677D"/>
    <w:rsid w:val="00386BFD"/>
    <w:rsid w:val="00394349"/>
    <w:rsid w:val="003B151C"/>
    <w:rsid w:val="003B295F"/>
    <w:rsid w:val="003D05E4"/>
    <w:rsid w:val="003D3FF4"/>
    <w:rsid w:val="003D7161"/>
    <w:rsid w:val="003E3F9D"/>
    <w:rsid w:val="003E69E5"/>
    <w:rsid w:val="003F12EF"/>
    <w:rsid w:val="003F3A92"/>
    <w:rsid w:val="0040125E"/>
    <w:rsid w:val="0040748E"/>
    <w:rsid w:val="00410A92"/>
    <w:rsid w:val="00410CAF"/>
    <w:rsid w:val="00412206"/>
    <w:rsid w:val="004225D9"/>
    <w:rsid w:val="00427E08"/>
    <w:rsid w:val="004349BA"/>
    <w:rsid w:val="0043575C"/>
    <w:rsid w:val="004365C7"/>
    <w:rsid w:val="00437944"/>
    <w:rsid w:val="004425B7"/>
    <w:rsid w:val="00443599"/>
    <w:rsid w:val="00444A85"/>
    <w:rsid w:val="0044721A"/>
    <w:rsid w:val="00456476"/>
    <w:rsid w:val="00462CFA"/>
    <w:rsid w:val="0047041F"/>
    <w:rsid w:val="0048082D"/>
    <w:rsid w:val="0048113B"/>
    <w:rsid w:val="00486DB1"/>
    <w:rsid w:val="00493E10"/>
    <w:rsid w:val="004972E8"/>
    <w:rsid w:val="004A31D5"/>
    <w:rsid w:val="004B4655"/>
    <w:rsid w:val="004C0F9E"/>
    <w:rsid w:val="004C0FCF"/>
    <w:rsid w:val="004C1243"/>
    <w:rsid w:val="004C5C26"/>
    <w:rsid w:val="004D0918"/>
    <w:rsid w:val="004E72B8"/>
    <w:rsid w:val="004F7E99"/>
    <w:rsid w:val="005003F9"/>
    <w:rsid w:val="0050417B"/>
    <w:rsid w:val="005133CE"/>
    <w:rsid w:val="005137B1"/>
    <w:rsid w:val="00521BA3"/>
    <w:rsid w:val="00523E0D"/>
    <w:rsid w:val="00525588"/>
    <w:rsid w:val="0052710E"/>
    <w:rsid w:val="005326B1"/>
    <w:rsid w:val="00541668"/>
    <w:rsid w:val="00542E0C"/>
    <w:rsid w:val="005435B5"/>
    <w:rsid w:val="005442FC"/>
    <w:rsid w:val="0055631D"/>
    <w:rsid w:val="00566477"/>
    <w:rsid w:val="00571495"/>
    <w:rsid w:val="00577B1A"/>
    <w:rsid w:val="0058471A"/>
    <w:rsid w:val="005847B8"/>
    <w:rsid w:val="00593935"/>
    <w:rsid w:val="005973FD"/>
    <w:rsid w:val="00597C68"/>
    <w:rsid w:val="005A382B"/>
    <w:rsid w:val="005A4047"/>
    <w:rsid w:val="005A7E03"/>
    <w:rsid w:val="005C0C8E"/>
    <w:rsid w:val="005C0D39"/>
    <w:rsid w:val="005C6232"/>
    <w:rsid w:val="005D6F7A"/>
    <w:rsid w:val="005E16EF"/>
    <w:rsid w:val="005E78EE"/>
    <w:rsid w:val="005F0283"/>
    <w:rsid w:val="005F139F"/>
    <w:rsid w:val="005F1EBD"/>
    <w:rsid w:val="00603A62"/>
    <w:rsid w:val="006063D0"/>
    <w:rsid w:val="00613C45"/>
    <w:rsid w:val="00633D4E"/>
    <w:rsid w:val="00633F56"/>
    <w:rsid w:val="0063526F"/>
    <w:rsid w:val="00635FCA"/>
    <w:rsid w:val="00637E86"/>
    <w:rsid w:val="006422DE"/>
    <w:rsid w:val="006439FA"/>
    <w:rsid w:val="00651183"/>
    <w:rsid w:val="00651B5C"/>
    <w:rsid w:val="0067485D"/>
    <w:rsid w:val="006803AD"/>
    <w:rsid w:val="006810A4"/>
    <w:rsid w:val="00692032"/>
    <w:rsid w:val="006A2065"/>
    <w:rsid w:val="006A2AF5"/>
    <w:rsid w:val="006A3B48"/>
    <w:rsid w:val="006A3D88"/>
    <w:rsid w:val="006A4A7A"/>
    <w:rsid w:val="006B0848"/>
    <w:rsid w:val="006B661C"/>
    <w:rsid w:val="006B733D"/>
    <w:rsid w:val="006C34AE"/>
    <w:rsid w:val="006C67AF"/>
    <w:rsid w:val="006D3DC5"/>
    <w:rsid w:val="006E7F48"/>
    <w:rsid w:val="006F143B"/>
    <w:rsid w:val="007039EC"/>
    <w:rsid w:val="00704154"/>
    <w:rsid w:val="00707F55"/>
    <w:rsid w:val="0071572D"/>
    <w:rsid w:val="007157BA"/>
    <w:rsid w:val="007169F9"/>
    <w:rsid w:val="007174A6"/>
    <w:rsid w:val="007224B3"/>
    <w:rsid w:val="00724CEA"/>
    <w:rsid w:val="007306B4"/>
    <w:rsid w:val="00731303"/>
    <w:rsid w:val="00731861"/>
    <w:rsid w:val="00734FB2"/>
    <w:rsid w:val="007402E0"/>
    <w:rsid w:val="00741916"/>
    <w:rsid w:val="0074489D"/>
    <w:rsid w:val="007514AD"/>
    <w:rsid w:val="0075524D"/>
    <w:rsid w:val="007560B0"/>
    <w:rsid w:val="007569AF"/>
    <w:rsid w:val="007627D7"/>
    <w:rsid w:val="00776C4F"/>
    <w:rsid w:val="00780A02"/>
    <w:rsid w:val="007838E4"/>
    <w:rsid w:val="007846DC"/>
    <w:rsid w:val="00785FB5"/>
    <w:rsid w:val="007A0FCD"/>
    <w:rsid w:val="007A19D8"/>
    <w:rsid w:val="007A2D37"/>
    <w:rsid w:val="007A3B7C"/>
    <w:rsid w:val="007B19DB"/>
    <w:rsid w:val="007B274C"/>
    <w:rsid w:val="007B62FE"/>
    <w:rsid w:val="007C4830"/>
    <w:rsid w:val="007C62DC"/>
    <w:rsid w:val="007D1AB4"/>
    <w:rsid w:val="007E281E"/>
    <w:rsid w:val="007E36E4"/>
    <w:rsid w:val="007E673D"/>
    <w:rsid w:val="007F0ACE"/>
    <w:rsid w:val="00804024"/>
    <w:rsid w:val="00815602"/>
    <w:rsid w:val="0081753E"/>
    <w:rsid w:val="00823B0C"/>
    <w:rsid w:val="008263B0"/>
    <w:rsid w:val="008419BA"/>
    <w:rsid w:val="0085010E"/>
    <w:rsid w:val="0085454F"/>
    <w:rsid w:val="00855279"/>
    <w:rsid w:val="008662AB"/>
    <w:rsid w:val="00872B50"/>
    <w:rsid w:val="0087354F"/>
    <w:rsid w:val="00875FEE"/>
    <w:rsid w:val="00882048"/>
    <w:rsid w:val="00893047"/>
    <w:rsid w:val="00895F52"/>
    <w:rsid w:val="00896985"/>
    <w:rsid w:val="008B0E1A"/>
    <w:rsid w:val="008C3A2A"/>
    <w:rsid w:val="008C4D70"/>
    <w:rsid w:val="008C53D0"/>
    <w:rsid w:val="008D527A"/>
    <w:rsid w:val="008D56DA"/>
    <w:rsid w:val="008D5771"/>
    <w:rsid w:val="008F1669"/>
    <w:rsid w:val="008F472E"/>
    <w:rsid w:val="009019A7"/>
    <w:rsid w:val="00902556"/>
    <w:rsid w:val="0090338C"/>
    <w:rsid w:val="00904E22"/>
    <w:rsid w:val="0091048E"/>
    <w:rsid w:val="00917364"/>
    <w:rsid w:val="00924ABC"/>
    <w:rsid w:val="00931F42"/>
    <w:rsid w:val="00936EE1"/>
    <w:rsid w:val="00940E8F"/>
    <w:rsid w:val="00946C7E"/>
    <w:rsid w:val="0095309C"/>
    <w:rsid w:val="0095463A"/>
    <w:rsid w:val="009652F2"/>
    <w:rsid w:val="00967619"/>
    <w:rsid w:val="009719ED"/>
    <w:rsid w:val="009730DC"/>
    <w:rsid w:val="00975925"/>
    <w:rsid w:val="0097594A"/>
    <w:rsid w:val="00982CC8"/>
    <w:rsid w:val="00983947"/>
    <w:rsid w:val="00986C37"/>
    <w:rsid w:val="00997528"/>
    <w:rsid w:val="0099796A"/>
    <w:rsid w:val="009B047A"/>
    <w:rsid w:val="009B4BC9"/>
    <w:rsid w:val="009C1346"/>
    <w:rsid w:val="009D05C8"/>
    <w:rsid w:val="009E3C0B"/>
    <w:rsid w:val="009F6F0E"/>
    <w:rsid w:val="00A02F2B"/>
    <w:rsid w:val="00A03303"/>
    <w:rsid w:val="00A13244"/>
    <w:rsid w:val="00A239AA"/>
    <w:rsid w:val="00A2758E"/>
    <w:rsid w:val="00A439E8"/>
    <w:rsid w:val="00A45753"/>
    <w:rsid w:val="00A53423"/>
    <w:rsid w:val="00A56D88"/>
    <w:rsid w:val="00A62659"/>
    <w:rsid w:val="00A65688"/>
    <w:rsid w:val="00A65F20"/>
    <w:rsid w:val="00A72E33"/>
    <w:rsid w:val="00A737F5"/>
    <w:rsid w:val="00A76293"/>
    <w:rsid w:val="00A77DA2"/>
    <w:rsid w:val="00A85D9D"/>
    <w:rsid w:val="00A92C4C"/>
    <w:rsid w:val="00A951D0"/>
    <w:rsid w:val="00AA26A2"/>
    <w:rsid w:val="00AA2A1A"/>
    <w:rsid w:val="00AA602D"/>
    <w:rsid w:val="00AB0E3B"/>
    <w:rsid w:val="00AB487A"/>
    <w:rsid w:val="00AB572D"/>
    <w:rsid w:val="00AC04B2"/>
    <w:rsid w:val="00AC04B6"/>
    <w:rsid w:val="00AE2923"/>
    <w:rsid w:val="00AE5DF1"/>
    <w:rsid w:val="00AE7F9D"/>
    <w:rsid w:val="00AF6B45"/>
    <w:rsid w:val="00B028F7"/>
    <w:rsid w:val="00B22863"/>
    <w:rsid w:val="00B25044"/>
    <w:rsid w:val="00B31EA2"/>
    <w:rsid w:val="00B372CF"/>
    <w:rsid w:val="00B41502"/>
    <w:rsid w:val="00B51024"/>
    <w:rsid w:val="00B55832"/>
    <w:rsid w:val="00B60CD8"/>
    <w:rsid w:val="00B60F9C"/>
    <w:rsid w:val="00B61504"/>
    <w:rsid w:val="00B6769E"/>
    <w:rsid w:val="00B732D9"/>
    <w:rsid w:val="00B73F22"/>
    <w:rsid w:val="00B76F9A"/>
    <w:rsid w:val="00B810B2"/>
    <w:rsid w:val="00B92880"/>
    <w:rsid w:val="00B93ED0"/>
    <w:rsid w:val="00BA26F7"/>
    <w:rsid w:val="00BA73A8"/>
    <w:rsid w:val="00BA79F0"/>
    <w:rsid w:val="00BB5068"/>
    <w:rsid w:val="00BB7AE8"/>
    <w:rsid w:val="00BC5246"/>
    <w:rsid w:val="00BD0481"/>
    <w:rsid w:val="00BD4447"/>
    <w:rsid w:val="00BD77B0"/>
    <w:rsid w:val="00BE2623"/>
    <w:rsid w:val="00BE3923"/>
    <w:rsid w:val="00BE4BF0"/>
    <w:rsid w:val="00BE5EE5"/>
    <w:rsid w:val="00BE68EE"/>
    <w:rsid w:val="00BE7F63"/>
    <w:rsid w:val="00BF45FB"/>
    <w:rsid w:val="00C03493"/>
    <w:rsid w:val="00C11081"/>
    <w:rsid w:val="00C123B1"/>
    <w:rsid w:val="00C21071"/>
    <w:rsid w:val="00C2398C"/>
    <w:rsid w:val="00C25569"/>
    <w:rsid w:val="00C27366"/>
    <w:rsid w:val="00C27D63"/>
    <w:rsid w:val="00C3054B"/>
    <w:rsid w:val="00C337BE"/>
    <w:rsid w:val="00C3774C"/>
    <w:rsid w:val="00C51400"/>
    <w:rsid w:val="00C5351C"/>
    <w:rsid w:val="00C5600C"/>
    <w:rsid w:val="00C6294E"/>
    <w:rsid w:val="00C63AA8"/>
    <w:rsid w:val="00C7783C"/>
    <w:rsid w:val="00C92D68"/>
    <w:rsid w:val="00C96010"/>
    <w:rsid w:val="00CA3E8F"/>
    <w:rsid w:val="00CA6B58"/>
    <w:rsid w:val="00CB04DB"/>
    <w:rsid w:val="00CB1AE6"/>
    <w:rsid w:val="00CB24B6"/>
    <w:rsid w:val="00CB3ED4"/>
    <w:rsid w:val="00CB3F86"/>
    <w:rsid w:val="00CD34F0"/>
    <w:rsid w:val="00CE0102"/>
    <w:rsid w:val="00CE0954"/>
    <w:rsid w:val="00CF11F7"/>
    <w:rsid w:val="00CF2295"/>
    <w:rsid w:val="00CF26E9"/>
    <w:rsid w:val="00CF790A"/>
    <w:rsid w:val="00D10727"/>
    <w:rsid w:val="00D1323F"/>
    <w:rsid w:val="00D13E5A"/>
    <w:rsid w:val="00D16829"/>
    <w:rsid w:val="00D202BA"/>
    <w:rsid w:val="00D24CDC"/>
    <w:rsid w:val="00D251AC"/>
    <w:rsid w:val="00D27994"/>
    <w:rsid w:val="00D370F6"/>
    <w:rsid w:val="00D43766"/>
    <w:rsid w:val="00D44B14"/>
    <w:rsid w:val="00D47CCF"/>
    <w:rsid w:val="00D56454"/>
    <w:rsid w:val="00D6200E"/>
    <w:rsid w:val="00D633C9"/>
    <w:rsid w:val="00D6457B"/>
    <w:rsid w:val="00D66DEC"/>
    <w:rsid w:val="00D71A41"/>
    <w:rsid w:val="00D768A4"/>
    <w:rsid w:val="00D813C6"/>
    <w:rsid w:val="00D84CE4"/>
    <w:rsid w:val="00D92F52"/>
    <w:rsid w:val="00D94D05"/>
    <w:rsid w:val="00DA1396"/>
    <w:rsid w:val="00DA218C"/>
    <w:rsid w:val="00DA5024"/>
    <w:rsid w:val="00DA753F"/>
    <w:rsid w:val="00DC182C"/>
    <w:rsid w:val="00DC5754"/>
    <w:rsid w:val="00DD0AF0"/>
    <w:rsid w:val="00DD34A3"/>
    <w:rsid w:val="00DD3FCD"/>
    <w:rsid w:val="00DD48B2"/>
    <w:rsid w:val="00DD532F"/>
    <w:rsid w:val="00DD6056"/>
    <w:rsid w:val="00DE7C6A"/>
    <w:rsid w:val="00DF2857"/>
    <w:rsid w:val="00DF782B"/>
    <w:rsid w:val="00E03AEF"/>
    <w:rsid w:val="00E0769C"/>
    <w:rsid w:val="00E102DE"/>
    <w:rsid w:val="00E15AC5"/>
    <w:rsid w:val="00E22DFF"/>
    <w:rsid w:val="00E24825"/>
    <w:rsid w:val="00E3028E"/>
    <w:rsid w:val="00E42093"/>
    <w:rsid w:val="00E522AD"/>
    <w:rsid w:val="00E64103"/>
    <w:rsid w:val="00E668F2"/>
    <w:rsid w:val="00E7146C"/>
    <w:rsid w:val="00E76CD1"/>
    <w:rsid w:val="00E777A8"/>
    <w:rsid w:val="00EA176B"/>
    <w:rsid w:val="00EB1E87"/>
    <w:rsid w:val="00EE417A"/>
    <w:rsid w:val="00EE4AD8"/>
    <w:rsid w:val="00EF0B1C"/>
    <w:rsid w:val="00EF2B7B"/>
    <w:rsid w:val="00EF4475"/>
    <w:rsid w:val="00EF479C"/>
    <w:rsid w:val="00F139AC"/>
    <w:rsid w:val="00F21EAC"/>
    <w:rsid w:val="00F3243D"/>
    <w:rsid w:val="00F374B5"/>
    <w:rsid w:val="00F428C9"/>
    <w:rsid w:val="00F42F0D"/>
    <w:rsid w:val="00F46D0D"/>
    <w:rsid w:val="00F51646"/>
    <w:rsid w:val="00F6152C"/>
    <w:rsid w:val="00F6733C"/>
    <w:rsid w:val="00F92B59"/>
    <w:rsid w:val="00F948BC"/>
    <w:rsid w:val="00F960CF"/>
    <w:rsid w:val="00F96137"/>
    <w:rsid w:val="00FA10A3"/>
    <w:rsid w:val="00FA1226"/>
    <w:rsid w:val="00FA7A17"/>
    <w:rsid w:val="00FC4B57"/>
    <w:rsid w:val="00FD09D8"/>
    <w:rsid w:val="00FD3B02"/>
    <w:rsid w:val="00FF2318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A7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D0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TYTUKOMUNIKATUZnak">
    <w:name w:val="TYTUŁ KOMUNIKATU Znak"/>
    <w:link w:val="TYTUKOMUNIKATU"/>
    <w:locked/>
    <w:rsid w:val="00DD0AF0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DD0AF0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2B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2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2B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2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4CE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27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730DC"/>
    <w:rPr>
      <w:color w:val="605E5C"/>
      <w:shd w:val="clear" w:color="auto" w:fill="E1DFDD"/>
    </w:rPr>
  </w:style>
  <w:style w:type="paragraph" w:customStyle="1" w:styleId="mcntmcntmcntmcntmcntmcntmcntmcntmcntmcntmcntmcntmcntmsonormal">
    <w:name w:val="mcntmcntmcntmcntmcntmcntmcntmcntmcntmcntmcntmcntmcntmsonormal"/>
    <w:basedOn w:val="Normalny"/>
    <w:rsid w:val="00A275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cntmcntmcntmcntmcntmcntmcntmcntmcntmcntmcntmsonormal">
    <w:name w:val="mcntmcntmcntmcntmcntmcntmcntmcntmcntmcntmcntmcntmsonormal"/>
    <w:basedOn w:val="Normalny"/>
    <w:rsid w:val="00C514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cntmcntmcntmcntmcntmcntmcntmsonormal">
    <w:name w:val="mcntmcntmcntmcntmcntmcntmcntmcntmsonormal"/>
    <w:basedOn w:val="Normalny"/>
    <w:rsid w:val="00C514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D0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TYTUKOMUNIKATUZnak">
    <w:name w:val="TYTUŁ KOMUNIKATU Znak"/>
    <w:link w:val="TYTUKOMUNIKATU"/>
    <w:locked/>
    <w:rsid w:val="00DD0AF0"/>
    <w:rPr>
      <w:rFonts w:ascii="Georgia" w:eastAsia="Times New Roman" w:hAnsi="Georgia" w:cs="Arial"/>
      <w:bCs/>
      <w:caps/>
      <w:kern w:val="16"/>
      <w:sz w:val="28"/>
      <w:szCs w:val="28"/>
      <w:lang w:val="en-US"/>
    </w:rPr>
  </w:style>
  <w:style w:type="paragraph" w:customStyle="1" w:styleId="TYTUKOMUNIKATU">
    <w:name w:val="TYTUŁ KOMUNIKATU"/>
    <w:basedOn w:val="Normalny"/>
    <w:link w:val="TYTUKOMUNIKATUZnak"/>
    <w:rsid w:val="00DD0AF0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2B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2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2B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2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84CE4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27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730DC"/>
    <w:rPr>
      <w:color w:val="605E5C"/>
      <w:shd w:val="clear" w:color="auto" w:fill="E1DFDD"/>
    </w:rPr>
  </w:style>
  <w:style w:type="paragraph" w:customStyle="1" w:styleId="mcntmcntmcntmcntmcntmcntmcntmcntmcntmcntmcntmcntmcntmsonormal">
    <w:name w:val="mcntmcntmcntmcntmcntmcntmcntmcntmcntmcntmcntmcntmcntmsonormal"/>
    <w:basedOn w:val="Normalny"/>
    <w:rsid w:val="00A275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cntmcntmcntmcntmcntmcntmcntmcntmcntmcntmcntmsonormal">
    <w:name w:val="mcntmcntmcntmcntmcntmcntmcntmcntmcntmcntmcntmcntmsonormal"/>
    <w:basedOn w:val="Normalny"/>
    <w:rsid w:val="00C514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cntmcntmcntmcntmcntmcntmcntmsonormal">
    <w:name w:val="mcntmcntmcntmcntmcntmcntmcntmcntmsonormal"/>
    <w:basedOn w:val="Normalny"/>
    <w:rsid w:val="00C514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D2FF-C341-4C19-9F1B-6A524FEC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2020-03-02T10:34:00Z</cp:lastPrinted>
  <dcterms:created xsi:type="dcterms:W3CDTF">2020-03-26T11:28:00Z</dcterms:created>
  <dcterms:modified xsi:type="dcterms:W3CDTF">2020-03-26T11:28:00Z</dcterms:modified>
</cp:coreProperties>
</file>