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BC4" w:rsidRDefault="00D50941">
      <w:pPr>
        <w:spacing w:after="99" w:line="259" w:lineRule="auto"/>
        <w:ind w:left="5" w:right="0" w:firstLine="0"/>
        <w:jc w:val="center"/>
      </w:pPr>
      <w:r>
        <w:rPr>
          <w:b/>
          <w:sz w:val="22"/>
        </w:rPr>
        <w:t xml:space="preserve"> </w:t>
      </w:r>
    </w:p>
    <w:p w:rsidR="00CD5BC4" w:rsidRDefault="00D50941">
      <w:pPr>
        <w:spacing w:after="85" w:line="259" w:lineRule="auto"/>
        <w:ind w:right="51"/>
        <w:jc w:val="center"/>
      </w:pPr>
      <w:r>
        <w:rPr>
          <w:b/>
          <w:sz w:val="22"/>
        </w:rPr>
        <w:t xml:space="preserve">ANKIETA DO GŁOSOWANIA </w:t>
      </w:r>
    </w:p>
    <w:p w:rsidR="00CD5BC4" w:rsidRDefault="00D50941">
      <w:pPr>
        <w:spacing w:after="85" w:line="259" w:lineRule="auto"/>
        <w:ind w:right="47"/>
        <w:jc w:val="center"/>
      </w:pPr>
      <w:r>
        <w:rPr>
          <w:b/>
          <w:sz w:val="22"/>
        </w:rPr>
        <w:t>na projekty</w:t>
      </w:r>
      <w:bookmarkStart w:id="0" w:name="_GoBack"/>
      <w:bookmarkEnd w:id="0"/>
      <w:r>
        <w:rPr>
          <w:b/>
          <w:sz w:val="22"/>
        </w:rPr>
        <w:t xml:space="preserve"> w ramach Powiatowego Budżetu Obywatelskiego na rok 2020 </w:t>
      </w:r>
    </w:p>
    <w:p w:rsidR="00CD5BC4" w:rsidRDefault="00D50941">
      <w:pPr>
        <w:spacing w:after="8" w:line="249" w:lineRule="auto"/>
        <w:ind w:left="-5" w:right="0"/>
        <w:jc w:val="left"/>
      </w:pPr>
      <w:r>
        <w:rPr>
          <w:sz w:val="20"/>
        </w:rPr>
        <w:t xml:space="preserve">Prosimy o wybranie maksymalnie </w:t>
      </w:r>
      <w:r>
        <w:rPr>
          <w:b/>
          <w:sz w:val="20"/>
        </w:rPr>
        <w:t xml:space="preserve">2 projekty (1 projekt miękki oraz 1 projekt twardy) </w:t>
      </w:r>
      <w:r>
        <w:rPr>
          <w:sz w:val="20"/>
        </w:rPr>
        <w:t>poprzez postawienie „</w:t>
      </w:r>
      <w:r>
        <w:rPr>
          <w:b/>
          <w:sz w:val="20"/>
        </w:rPr>
        <w:t>X</w:t>
      </w:r>
      <w:r>
        <w:rPr>
          <w:sz w:val="20"/>
        </w:rPr>
        <w:t xml:space="preserve">”  </w:t>
      </w:r>
    </w:p>
    <w:tbl>
      <w:tblPr>
        <w:tblStyle w:val="TableGrid"/>
        <w:tblW w:w="10492" w:type="dxa"/>
        <w:tblInd w:w="-680" w:type="dxa"/>
        <w:tblCellMar>
          <w:top w:w="34" w:type="dxa"/>
          <w:left w:w="16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9"/>
        <w:gridCol w:w="566"/>
        <w:gridCol w:w="4839"/>
        <w:gridCol w:w="2256"/>
        <w:gridCol w:w="2122"/>
      </w:tblGrid>
      <w:tr w:rsidR="00CD5BC4">
        <w:trPr>
          <w:trHeight w:val="55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59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5992" cy="942975"/>
                      <wp:effectExtent l="0" t="0" r="0" b="0"/>
                      <wp:docPr id="6450" name="Group 64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92" cy="942975"/>
                                <a:chOff x="0" y="0"/>
                                <a:chExt cx="115992" cy="942975"/>
                              </a:xfrm>
                            </wpg:grpSpPr>
                            <wps:wsp>
                              <wps:cNvPr id="19" name="Rectangle 19"/>
                              <wps:cNvSpPr/>
                              <wps:spPr>
                                <a:xfrm rot="-5399999">
                                  <a:off x="-527414" y="261290"/>
                                  <a:ext cx="1209100" cy="1542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D5BC4" w:rsidRDefault="00D5094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Projekty miękkie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" name="Rectangle 20"/>
                              <wps:cNvSpPr/>
                              <wps:spPr>
                                <a:xfrm rot="-5399999">
                                  <a:off x="56106" y="-66540"/>
                                  <a:ext cx="42058" cy="1542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D5BC4" w:rsidRDefault="00D5094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450" o:spid="_x0000_s1026" style="width:9.15pt;height:74.25pt;mso-position-horizontal-relative:char;mso-position-vertical-relative:line" coordsize="1159,9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">
                      <v:rect id="Rectangle 19" o:spid="_x0000_s1027" style="position:absolute;left:-5274;top:2613;width:12090;height:154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" filled="f" stroked="f">
                        <v:textbox inset="0,0,0,0">
                          <w:txbxContent>
                            <w:p w:rsidR="00CD5BC4" w:rsidRDefault="00D5094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Projekty miękkie</w:t>
                              </w:r>
                            </w:p>
                          </w:txbxContent>
                        </v:textbox>
                      </v:rect>
                      <v:rect id="Rectangle 20" o:spid="_x0000_s1028" style="position:absolute;left:561;top:-665;width:420;height:154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" filled="f" stroked="f">
                        <v:textbox inset="0,0,0,0">
                          <w:txbxContent>
                            <w:p w:rsidR="00CD5BC4" w:rsidRDefault="00D5094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16"/>
              </w:rPr>
              <w:t xml:space="preserve">l.p.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16"/>
              </w:rPr>
              <w:t xml:space="preserve">Nazwa projektu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16"/>
              </w:rPr>
              <w:t>Koszt realizacji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74" w:line="259" w:lineRule="auto"/>
              <w:ind w:left="0" w:right="45" w:firstLine="0"/>
              <w:jc w:val="center"/>
            </w:pPr>
            <w:r>
              <w:rPr>
                <w:b/>
                <w:sz w:val="16"/>
              </w:rPr>
              <w:t xml:space="preserve">Wybór </w:t>
            </w:r>
          </w:p>
          <w:p w:rsidR="00CD5BC4" w:rsidRDefault="00D50941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16"/>
              </w:rPr>
              <w:t xml:space="preserve">(zaznacz 1 projekt) </w:t>
            </w:r>
          </w:p>
        </w:tc>
      </w:tr>
      <w:tr w:rsidR="00CD5BC4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5BC4" w:rsidRDefault="00CD5B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52" w:firstLine="0"/>
              <w:jc w:val="center"/>
            </w:pPr>
            <w:r>
              <w:t xml:space="preserve">1.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,,Z poezją w powiecie”</w:t>
            </w:r>
            <w: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35 000, 00 zł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D5BC4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5BC4" w:rsidRDefault="00CD5B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52" w:firstLine="0"/>
              <w:jc w:val="center"/>
            </w:pPr>
            <w:r>
              <w:t xml:space="preserve">2.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,,Powiat sochaczewski na dawnej fotografii”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50 000, 00 zł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D5BC4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5BC4" w:rsidRDefault="00CD5B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0" w:right="52" w:firstLine="0"/>
              <w:jc w:val="center"/>
            </w:pPr>
            <w:r>
              <w:t xml:space="preserve">3.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>,,Z językiem angielskim bliżej Europy’’ (Gm. Młodzieszyn)</w:t>
            </w:r>
            <w: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50 000, 00 zł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D5BC4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5BC4" w:rsidRDefault="00CD5B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52" w:firstLine="0"/>
              <w:jc w:val="center"/>
            </w:pPr>
            <w:r>
              <w:t xml:space="preserve">4.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,,Rajd rowerowy śladami kultury ewangelickiej’’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40 000, 00 zł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D5BC4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5BC4" w:rsidRDefault="00CD5B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52" w:firstLine="0"/>
              <w:jc w:val="center"/>
            </w:pPr>
            <w:r>
              <w:t xml:space="preserve">5.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„Powiatowe Kino Letnie’’ (18 lokalizacji)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48 000, 00 zł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D5BC4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5BC4" w:rsidRDefault="00CD5B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52" w:firstLine="0"/>
              <w:jc w:val="center"/>
            </w:pPr>
            <w:r>
              <w:t xml:space="preserve">6.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,,Ocalić od zapomnienia. Opowiedz mi swoją historię’’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46 000, 00 zł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D5BC4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5BC4" w:rsidRDefault="00CD5B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52" w:firstLine="0"/>
              <w:jc w:val="center"/>
            </w:pPr>
            <w:r>
              <w:t xml:space="preserve">7.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>,,Rok 2020- Rokiem Bitwy Warszawskiej’’</w:t>
            </w:r>
            <w: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30 000, 00 zł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D5BC4">
        <w:trPr>
          <w:trHeight w:val="4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CD5B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52" w:firstLine="0"/>
              <w:jc w:val="center"/>
            </w:pPr>
            <w:r>
              <w:t xml:space="preserve">8.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,,Język angielski dla każdego” (Gm. Rybno)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50 000, 00 zł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CD5BC4" w:rsidRDefault="00D50941">
      <w:pPr>
        <w:spacing w:after="0" w:line="259" w:lineRule="auto"/>
        <w:ind w:left="0" w:right="0" w:firstLine="0"/>
        <w:jc w:val="center"/>
      </w:pPr>
      <w:r>
        <w:rPr>
          <w:sz w:val="20"/>
        </w:rPr>
        <w:t xml:space="preserve"> </w:t>
      </w:r>
    </w:p>
    <w:tbl>
      <w:tblPr>
        <w:tblStyle w:val="TableGrid"/>
        <w:tblW w:w="10492" w:type="dxa"/>
        <w:tblInd w:w="-680" w:type="dxa"/>
        <w:tblCellMar>
          <w:top w:w="34" w:type="dxa"/>
          <w:left w:w="110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709"/>
        <w:gridCol w:w="566"/>
        <w:gridCol w:w="4839"/>
        <w:gridCol w:w="2256"/>
        <w:gridCol w:w="2122"/>
      </w:tblGrid>
      <w:tr w:rsidR="00CD5BC4">
        <w:trPr>
          <w:trHeight w:val="55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115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5992" cy="874649"/>
                      <wp:effectExtent l="0" t="0" r="0" b="0"/>
                      <wp:docPr id="5863" name="Group 58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92" cy="874649"/>
                                <a:chOff x="0" y="0"/>
                                <a:chExt cx="115992" cy="874649"/>
                              </a:xfrm>
                            </wpg:grpSpPr>
                            <wps:wsp>
                              <wps:cNvPr id="280" name="Rectangle 280"/>
                              <wps:cNvSpPr/>
                              <wps:spPr>
                                <a:xfrm rot="-5399999">
                                  <a:off x="-482580" y="237798"/>
                                  <a:ext cx="1119431" cy="1542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D5BC4" w:rsidRDefault="00D5094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Projekty twarde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1" name="Rectangle 281"/>
                              <wps:cNvSpPr/>
                              <wps:spPr>
                                <a:xfrm rot="-5399999">
                                  <a:off x="56106" y="-66540"/>
                                  <a:ext cx="42058" cy="1542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D5BC4" w:rsidRDefault="00D50941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863" o:spid="_x0000_s1029" style="width:9.15pt;height:68.85pt;mso-position-horizontal-relative:char;mso-position-vertical-relative:line" coordsize="1159,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">
                      <v:rect id="Rectangle 280" o:spid="_x0000_s1030" style="position:absolute;left:-4826;top:2379;width:11193;height:154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" filled="f" stroked="f">
                        <v:textbox inset="0,0,0,0">
                          <w:txbxContent>
                            <w:p w:rsidR="00CD5BC4" w:rsidRDefault="00D5094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Projekty twarde</w:t>
                              </w:r>
                            </w:p>
                          </w:txbxContent>
                        </v:textbox>
                      </v:rect>
                      <v:rect id="Rectangle 281" o:spid="_x0000_s1031" style="position:absolute;left:561;top:-665;width:420;height:154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" filled="f" stroked="f">
                        <v:textbox inset="0,0,0,0">
                          <w:txbxContent>
                            <w:p w:rsidR="00CD5BC4" w:rsidRDefault="00D5094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16"/>
              </w:rPr>
              <w:t xml:space="preserve">l.p.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16"/>
              </w:rPr>
              <w:t xml:space="preserve">Nazwa projektu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16"/>
              </w:rPr>
              <w:t>Koszt realizacji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72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 xml:space="preserve">Wybór </w:t>
            </w:r>
          </w:p>
          <w:p w:rsidR="00CD5BC4" w:rsidRDefault="00D50941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16"/>
              </w:rPr>
              <w:t xml:space="preserve">(zaznacz 1 projekt) </w:t>
            </w:r>
          </w:p>
        </w:tc>
      </w:tr>
      <w:tr w:rsidR="00CD5BC4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5BC4" w:rsidRDefault="00CD5B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49" w:firstLine="0"/>
              <w:jc w:val="center"/>
            </w:pPr>
            <w:r>
              <w:t xml:space="preserve">1.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>,,Przebudowa parkingów i dróg wewnętrznych w ZSCKP’’</w:t>
            </w:r>
            <w: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640 000, 00 zł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D5BC4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5BC4" w:rsidRDefault="00CD5B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49" w:firstLine="0"/>
              <w:jc w:val="center"/>
            </w:pPr>
            <w:r>
              <w:t xml:space="preserve">2.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,,Siłownia pod chmurką na Kątach”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52 090, 50 zł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D5BC4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5BC4" w:rsidRDefault="00CD5B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49" w:firstLine="0"/>
              <w:jc w:val="center"/>
            </w:pPr>
            <w:r>
              <w:t xml:space="preserve">3.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,,Zielone patio – </w:t>
            </w:r>
            <w:r>
              <w:rPr>
                <w:b/>
              </w:rPr>
              <w:t>adaptacja dziedzińca na wielofunkcyjne miejsce wypoczynku rekreacyjnego i zgromadzeń”</w:t>
            </w:r>
            <w: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342 521, 10 zł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D5BC4">
        <w:trPr>
          <w:trHeight w:val="6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5BC4" w:rsidRDefault="00CD5B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49" w:firstLine="0"/>
              <w:jc w:val="center"/>
            </w:pPr>
            <w:r>
              <w:t xml:space="preserve">4.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12" w:line="259" w:lineRule="auto"/>
              <w:ind w:left="29" w:right="0" w:firstLine="0"/>
              <w:jc w:val="left"/>
            </w:pPr>
            <w:r>
              <w:rPr>
                <w:b/>
              </w:rPr>
              <w:t>,,Remont drogi powiatowej nr 3838 na odcinku Stare Budy –</w:t>
            </w:r>
          </w:p>
          <w:p w:rsidR="00CD5BC4" w:rsidRDefault="00D50941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Młodzieszyn”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800 000, 00 zł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D5BC4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5BC4" w:rsidRDefault="00CD5B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49" w:firstLine="0"/>
              <w:jc w:val="center"/>
            </w:pPr>
            <w:r>
              <w:t xml:space="preserve">5.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,,Powiatowa strefa sportu czyli siłownie zewnętrzne w powiecie sochaczewskim” (17 lokalizacji)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399 812, 00 zł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D5BC4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5BC4" w:rsidRDefault="00CD5B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49" w:firstLine="0"/>
              <w:jc w:val="center"/>
            </w:pPr>
            <w:r>
              <w:t xml:space="preserve">6.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,,Przebudowa drogi powiatowej Miękkinki’’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800 000, 00 zł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D5BC4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5BC4" w:rsidRDefault="00CD5B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49" w:firstLine="0"/>
              <w:jc w:val="center"/>
            </w:pPr>
            <w:r>
              <w:t xml:space="preserve">7.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,,Remont dróg powiatowych w gminie Rybno”</w:t>
            </w:r>
            <w: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800 000, 00 zł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D5BC4">
        <w:trPr>
          <w:trHeight w:val="6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5BC4" w:rsidRDefault="00CD5B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49" w:firstLine="0"/>
              <w:jc w:val="center"/>
            </w:pPr>
            <w:r>
              <w:t xml:space="preserve">8.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12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,,Sygnalizacja świetlna na przejściu dla pieszych na ulicy </w:t>
            </w:r>
          </w:p>
          <w:p w:rsidR="00CD5BC4" w:rsidRDefault="00D50941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Gawłowskiej przy sklepie LUX oraz szpitala’’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75 000, 00 zł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CD5BC4">
        <w:trPr>
          <w:trHeight w:val="6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CD5B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49" w:firstLine="0"/>
              <w:jc w:val="center"/>
            </w:pPr>
            <w:r>
              <w:t xml:space="preserve">9.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,,Modernizacja bloku operacyjnego wraz z podłogami elektrostatycznymi w Szpitalu Powiatowym w  Sochaczewie’’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C4" w:rsidRDefault="00D50941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800 000, 00 zł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C4" w:rsidRDefault="00D50941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CD5BC4" w:rsidRDefault="00D50941">
      <w:pPr>
        <w:spacing w:after="0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:rsidR="00CD5BC4" w:rsidRDefault="00D50941">
      <w:pPr>
        <w:spacing w:after="16" w:line="249" w:lineRule="auto"/>
        <w:ind w:left="-5" w:right="37"/>
        <w:jc w:val="left"/>
      </w:pPr>
      <w:r>
        <w:rPr>
          <w:sz w:val="14"/>
        </w:rPr>
        <w:t xml:space="preserve">Oświadczam, że jestem mieszkańcem Powiatu Sochaczewskiego. Potwierdzam własnoręcznym podpisem prawdziwość danych zamieszczonych  w  ankiecie do głosowania. </w:t>
      </w:r>
    </w:p>
    <w:p w:rsidR="00CD5BC4" w:rsidRDefault="00D50941">
      <w:pPr>
        <w:spacing w:after="16" w:line="249" w:lineRule="auto"/>
        <w:ind w:left="-5" w:right="37"/>
        <w:jc w:val="left"/>
      </w:pPr>
      <w:r>
        <w:rPr>
          <w:sz w:val="14"/>
        </w:rPr>
        <w:t>Zgodnie z ustawą z dnia 29 sierpnia 1997 r. o Ochronie danych osobowych (Dz. U. z 2018r. poz.1000.)</w:t>
      </w:r>
      <w:r>
        <w:rPr>
          <w:sz w:val="14"/>
        </w:rPr>
        <w:t xml:space="preserve"> wyrażam zgodę na przetwarzanie moich danych osobowych dla potrzeb niezbędnych do weryfikacji poprawności danych w ramach konsultacji Powiatowego Budżetu Obywatelskiego. Oświadczenie opiekuna prawnego głosującego, który nie ukończył 18 lat – oświadczam, że</w:t>
      </w:r>
      <w:r>
        <w:rPr>
          <w:sz w:val="14"/>
        </w:rPr>
        <w:t xml:space="preserve">: </w:t>
      </w:r>
    </w:p>
    <w:p w:rsidR="00CD5BC4" w:rsidRDefault="00D50941">
      <w:pPr>
        <w:spacing w:after="16" w:line="249" w:lineRule="auto"/>
        <w:ind w:left="-5" w:right="3006"/>
        <w:jc w:val="left"/>
      </w:pPr>
      <w:r>
        <w:rPr>
          <w:sz w:val="14"/>
        </w:rPr>
        <w:t xml:space="preserve">- jestem opiekunem prawnym głosującego projekt w ramach Powiatowego Budżetu Obywatelskiego na rok 2020; - akceptuję jego udział w przedsięwzięciu; - podane dane są prawdziwe i aktualne. </w:t>
      </w:r>
    </w:p>
    <w:p w:rsidR="00CD5BC4" w:rsidRDefault="00D50941">
      <w:pPr>
        <w:spacing w:after="16" w:line="249" w:lineRule="auto"/>
        <w:ind w:left="-5" w:right="37"/>
        <w:jc w:val="left"/>
      </w:pPr>
      <w:r>
        <w:rPr>
          <w:sz w:val="14"/>
        </w:rPr>
        <w:t>Wyrażam zgodę na przetwarzanie danych osobowych mojego podopieczne</w:t>
      </w:r>
      <w:r>
        <w:rPr>
          <w:sz w:val="14"/>
        </w:rPr>
        <w:t xml:space="preserve">go w celu wyboru projektów Powiatowego Budżetu Obywatelskiego na rok 2020. </w:t>
      </w:r>
    </w:p>
    <w:p w:rsidR="00CD5BC4" w:rsidRDefault="00D50941">
      <w:pPr>
        <w:spacing w:after="29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:rsidR="00CD5BC4" w:rsidRDefault="00D50941">
      <w:pPr>
        <w:spacing w:after="0" w:line="259" w:lineRule="auto"/>
        <w:ind w:left="0" w:right="10" w:firstLine="0"/>
        <w:jc w:val="right"/>
      </w:pPr>
      <w:r>
        <w:rPr>
          <w:sz w:val="16"/>
        </w:rPr>
        <w:t xml:space="preserve"> </w:t>
      </w:r>
    </w:p>
    <w:p w:rsidR="00CD5BC4" w:rsidRDefault="00D50941">
      <w:pPr>
        <w:spacing w:after="0" w:line="259" w:lineRule="auto"/>
        <w:ind w:left="0" w:right="49" w:firstLine="0"/>
        <w:jc w:val="right"/>
      </w:pPr>
      <w:r>
        <w:rPr>
          <w:sz w:val="16"/>
        </w:rPr>
        <w:t xml:space="preserve">……………………………………………………. </w:t>
      </w:r>
    </w:p>
    <w:p w:rsidR="00CD5BC4" w:rsidRDefault="00D50941">
      <w:pPr>
        <w:pStyle w:val="Nagwek1"/>
      </w:pPr>
      <w:r>
        <w:t xml:space="preserve">(data i czytelny podpis opiekuna prawnego) </w:t>
      </w:r>
    </w:p>
    <w:p w:rsidR="00CD5BC4" w:rsidRDefault="00D50941">
      <w:pPr>
        <w:spacing w:after="0" w:line="259" w:lineRule="auto"/>
        <w:ind w:left="0" w:right="0" w:firstLine="0"/>
        <w:jc w:val="right"/>
      </w:pPr>
      <w:r>
        <w:rPr>
          <w:b/>
          <w:sz w:val="20"/>
        </w:rPr>
        <w:t xml:space="preserve"> </w:t>
      </w:r>
    </w:p>
    <w:p w:rsidR="00CD5BC4" w:rsidRDefault="00D50941">
      <w:pPr>
        <w:spacing w:after="8" w:line="249" w:lineRule="auto"/>
        <w:ind w:left="-5" w:right="0"/>
        <w:jc w:val="left"/>
      </w:pPr>
      <w:r>
        <w:rPr>
          <w:sz w:val="20"/>
        </w:rPr>
        <w:t>Prosimy o wypełnienie danych</w:t>
      </w:r>
      <w:r>
        <w:rPr>
          <w:b/>
          <w:sz w:val="20"/>
        </w:rPr>
        <w:t xml:space="preserve"> DRUKOWANYMI LITERAMI . </w:t>
      </w:r>
    </w:p>
    <w:p w:rsidR="00CD5BC4" w:rsidRDefault="00D50941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CD5BC4" w:rsidRDefault="00D50941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CD5BC4" w:rsidRDefault="00D50941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CD5BC4" w:rsidRDefault="00D50941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CD5BC4" w:rsidRDefault="00D50941">
      <w:pPr>
        <w:spacing w:after="8" w:line="249" w:lineRule="auto"/>
        <w:ind w:left="-5" w:right="0"/>
        <w:jc w:val="left"/>
      </w:pPr>
      <w:r>
        <w:rPr>
          <w:sz w:val="20"/>
        </w:rPr>
        <w:t xml:space="preserve">…………………………………….     .…………………….…...………...…       ………………………………….  </w:t>
      </w:r>
    </w:p>
    <w:p w:rsidR="00CD5BC4" w:rsidRDefault="00D50941">
      <w:pPr>
        <w:tabs>
          <w:tab w:val="center" w:pos="4584"/>
          <w:tab w:val="center" w:pos="7430"/>
        </w:tabs>
        <w:spacing w:after="36" w:line="259" w:lineRule="auto"/>
        <w:ind w:left="-15" w:right="0" w:firstLine="0"/>
        <w:jc w:val="left"/>
      </w:pPr>
      <w:r>
        <w:rPr>
          <w:b/>
        </w:rPr>
        <w:t xml:space="preserve">           IMIĘ NAZWISKO                </w:t>
      </w:r>
      <w:r>
        <w:rPr>
          <w:b/>
        </w:rPr>
        <w:tab/>
        <w:t xml:space="preserve"> ADRES ZAMIESZKANIA  </w:t>
      </w:r>
      <w:r>
        <w:rPr>
          <w:b/>
        </w:rPr>
        <w:tab/>
        <w:t xml:space="preserve">         CZYTELNY PODPIS </w:t>
      </w:r>
    </w:p>
    <w:p w:rsidR="00CD5BC4" w:rsidRDefault="00D50941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lastRenderedPageBreak/>
        <w:t xml:space="preserve"> </w:t>
      </w:r>
    </w:p>
    <w:p w:rsidR="00CD5BC4" w:rsidRDefault="00D50941">
      <w:pPr>
        <w:spacing w:after="109" w:line="259" w:lineRule="auto"/>
        <w:ind w:right="0" w:firstLine="0"/>
        <w:jc w:val="center"/>
      </w:pPr>
      <w:r>
        <w:rPr>
          <w:b/>
          <w:sz w:val="24"/>
        </w:rPr>
        <w:t xml:space="preserve"> </w:t>
      </w:r>
    </w:p>
    <w:p w:rsidR="00CD5BC4" w:rsidRDefault="00D50941">
      <w:pPr>
        <w:spacing w:after="112" w:line="259" w:lineRule="auto"/>
        <w:ind w:right="0" w:firstLine="0"/>
        <w:jc w:val="center"/>
      </w:pPr>
      <w:r>
        <w:rPr>
          <w:b/>
          <w:sz w:val="24"/>
        </w:rPr>
        <w:t xml:space="preserve"> </w:t>
      </w:r>
    </w:p>
    <w:p w:rsidR="00CD5BC4" w:rsidRDefault="00D50941">
      <w:pPr>
        <w:spacing w:after="112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CD5BC4" w:rsidRDefault="00D50941">
      <w:pPr>
        <w:pStyle w:val="Nagwek1"/>
        <w:spacing w:after="112"/>
        <w:ind w:right="56"/>
        <w:jc w:val="center"/>
      </w:pPr>
      <w:r>
        <w:rPr>
          <w:sz w:val="24"/>
        </w:rPr>
        <w:t xml:space="preserve">Klauzula informacyjna zgodna z RODO </w:t>
      </w:r>
    </w:p>
    <w:p w:rsidR="00CD5BC4" w:rsidRDefault="00D50941">
      <w:pPr>
        <w:spacing w:after="0" w:line="357" w:lineRule="auto"/>
        <w:ind w:left="0" w:right="48" w:firstLine="264"/>
      </w:pPr>
      <w:r>
        <w:rPr>
          <w:b/>
          <w:sz w:val="24"/>
        </w:rPr>
        <w:t>w ramach konsultacji społecznych Powiatowego Budżetu Obywatelskiego na 2020 r. Wyrażam zgodę na przetwarzanie moich danych osobowych niezbędnych dla potrzeb realizacji procesu przeprowadzania konsultacji społecznych w zakresie powiatowego budżetu partycypa</w:t>
      </w:r>
      <w:r>
        <w:rPr>
          <w:b/>
          <w:sz w:val="24"/>
        </w:rPr>
        <w:t xml:space="preserve">cyjnego powiatu sochaczewskiego na rok 2020, zgodnie z  Rozporządzeniem Parlamentu Europejskiego i Rady Europy (UE) 2016/679 z dnia 27 kwietnia 2016 roku (rozporządzenie RODO) w sprawie ochrony osób fizycznych w związku z przetwarzaniem danych osobowych i </w:t>
      </w:r>
      <w:r>
        <w:rPr>
          <w:b/>
          <w:sz w:val="24"/>
        </w:rPr>
        <w:t xml:space="preserve">w sprawie swobodnego przepływu takich danych oraz uchylenia dyrektywy 95/46/WE (ogólne rozporządzenie o ochronie danych i Ustawa z dnia 10 maja 2018 roku o ochronie danych osobowych poz. 1000). </w:t>
      </w:r>
    </w:p>
    <w:p w:rsidR="00CD5BC4" w:rsidRDefault="00D50941">
      <w:pPr>
        <w:spacing w:after="214" w:line="259" w:lineRule="auto"/>
        <w:ind w:left="-5" w:right="0"/>
        <w:jc w:val="left"/>
      </w:pPr>
      <w:r>
        <w:rPr>
          <w:b/>
        </w:rPr>
        <w:t xml:space="preserve">Informujemy, że: </w:t>
      </w:r>
    </w:p>
    <w:p w:rsidR="00CD5BC4" w:rsidRDefault="00D50941">
      <w:pPr>
        <w:spacing w:after="204"/>
        <w:ind w:left="-5" w:right="40"/>
      </w:pPr>
      <w:r>
        <w:t>Zgodnie z art. 12.13 i 14 Rozporządzenia Pa</w:t>
      </w:r>
      <w:r>
        <w:t>rlamentu Europejskiego i Rady (UE) w sprawie ochrony osób fizycznych w związku z  przetwarzaniem danych osobowych i w sprawie swobodnego przepływu takich danych oraz uchylenia dyrektywy 95/46/WE zwanego dalej Rozporządzeniem z dnia 27 kwietnia 2016r., info</w:t>
      </w:r>
      <w:r>
        <w:t xml:space="preserve">rmujemy, iż: </w:t>
      </w:r>
    </w:p>
    <w:p w:rsidR="00CD5BC4" w:rsidRDefault="00D50941">
      <w:pPr>
        <w:spacing w:after="6"/>
        <w:ind w:left="-5" w:right="40"/>
      </w:pPr>
      <w:r>
        <w:t xml:space="preserve">1. Administratorem danych osobowych jest Starosta Powiatu Sochaczewskiego z siedzibą w Sochaczewie przy ulicy Marszałka </w:t>
      </w:r>
    </w:p>
    <w:p w:rsidR="00CD5BC4" w:rsidRDefault="00D50941">
      <w:pPr>
        <w:ind w:left="-5" w:right="40"/>
      </w:pPr>
      <w:r>
        <w:t xml:space="preserve">Józefa Piłsudskiego 65 </w:t>
      </w:r>
    </w:p>
    <w:p w:rsidR="00CD5BC4" w:rsidRDefault="00D50941">
      <w:pPr>
        <w:spacing w:after="124"/>
        <w:ind w:left="-5" w:right="40"/>
      </w:pPr>
      <w:r>
        <w:t xml:space="preserve">2.Inspektorem Ochrony Danych w Starostwie Powiatowym w Sochaczewie jest Pan Lesław Siergiej, tel. 46 864 18 81; e-mail lsiergiej@powiatsochaczew.pl </w:t>
      </w:r>
    </w:p>
    <w:p w:rsidR="00CD5BC4" w:rsidRDefault="00D50941">
      <w:pPr>
        <w:spacing w:after="124"/>
        <w:ind w:left="-5" w:right="40"/>
      </w:pPr>
      <w:r>
        <w:t>3.Dane osobowe przetwarzane będą w celu realizacji zadań  ustawowych na podstawie ustawy o samorządzie powi</w:t>
      </w:r>
      <w:r>
        <w:t xml:space="preserve">atowym, Kodeksu postępowania administracyjnego i innych przepisów prawa niezbędnych do realizacji zadań ustawowych.  </w:t>
      </w:r>
    </w:p>
    <w:p w:rsidR="00CD5BC4" w:rsidRDefault="00D50941">
      <w:pPr>
        <w:ind w:left="-5" w:right="40"/>
      </w:pPr>
      <w:r>
        <w:t>4. Celem zbierania danych jest  realizacja Uchwały Rady Powiatu w Sochaczewie nr XXXV/203/2018 z dnia 14 maja 2018 roku w  sprawie zasad i</w:t>
      </w:r>
      <w:r>
        <w:t xml:space="preserve"> trybu przeprowadzenia konsultacji społecznych w zakresie powiatowego budżetu obywatelskiego</w:t>
      </w:r>
      <w:r>
        <w:rPr>
          <w:b/>
          <w:sz w:val="24"/>
        </w:rPr>
        <w:t xml:space="preserve"> </w:t>
      </w:r>
      <w:r>
        <w:t xml:space="preserve">powiatu sochaczewskiego na rok 2020.  </w:t>
      </w:r>
    </w:p>
    <w:p w:rsidR="00CD5BC4" w:rsidRDefault="00D50941">
      <w:pPr>
        <w:ind w:left="-5" w:right="40"/>
      </w:pPr>
      <w:r>
        <w:t xml:space="preserve">5.Odbiorcą danych osobowych będą upoważnieni pracownicy i podmioty na podstawie przepisów prawa; </w:t>
      </w:r>
    </w:p>
    <w:p w:rsidR="00CD5BC4" w:rsidRDefault="00D50941">
      <w:pPr>
        <w:numPr>
          <w:ilvl w:val="0"/>
          <w:numId w:val="1"/>
        </w:numPr>
        <w:ind w:right="40" w:hanging="252"/>
      </w:pPr>
      <w:r>
        <w:t>Dane osobowe nie będą prze</w:t>
      </w:r>
      <w:r>
        <w:t xml:space="preserve">kazywane do państwa trzeciego/organizacji międzynarodowej;  </w:t>
      </w:r>
    </w:p>
    <w:p w:rsidR="00CD5BC4" w:rsidRDefault="00D50941">
      <w:pPr>
        <w:numPr>
          <w:ilvl w:val="0"/>
          <w:numId w:val="1"/>
        </w:numPr>
        <w:ind w:right="40" w:hanging="252"/>
      </w:pPr>
      <w:r>
        <w:t xml:space="preserve">Dane osobowe będą  przechowywane przez okres wskazany w Rozporządzeniu Prezesa Rady Ministrów z dnia 18 stycznia 2011 roku w sprawie instrukcji kancelaryjnej, jednolitych, rzeczowych wykazów akt </w:t>
      </w:r>
      <w:r>
        <w:t xml:space="preserve">oraz instrukcji w sprawie organizacji i zakresu działania archiwów zakładowych. (Dz. U. Nr 14, poz. 67 z późn. zm.), licząc od początku roku następującego po roku, w którym została wyrażona zgoda na przetwarzanie danych osobowych; </w:t>
      </w:r>
    </w:p>
    <w:p w:rsidR="00CD5BC4" w:rsidRDefault="00D50941">
      <w:pPr>
        <w:numPr>
          <w:ilvl w:val="0"/>
          <w:numId w:val="1"/>
        </w:numPr>
        <w:ind w:right="40" w:hanging="252"/>
      </w:pPr>
      <w:r>
        <w:t xml:space="preserve">Posiadają Państwo prawo </w:t>
      </w:r>
      <w:r>
        <w:t>dostępu do treści swoich danych oraz prawo ich sprostowania, usunięcia, ograniczenia przetwarzania, prawo do przenoszenia danych, prawo wniesienia sprzeciwu, prawo do cofnięcia zgody w dowolnym momencie bez wpływu na zgodność z prawem przetwarzania (jeżeli</w:t>
      </w:r>
      <w:r>
        <w:t xml:space="preserve"> przetwarzanie odbywa się na podstawie zgody), którego dokonano na podstawie zgody przed jej cofnięciem; </w:t>
      </w:r>
    </w:p>
    <w:p w:rsidR="00CD5BC4" w:rsidRDefault="00D50941">
      <w:pPr>
        <w:numPr>
          <w:ilvl w:val="0"/>
          <w:numId w:val="1"/>
        </w:numPr>
        <w:ind w:right="40" w:hanging="252"/>
      </w:pPr>
      <w:r>
        <w:t>Mają Państwo prawo wniesienia skargi do Prezesa Urzędu Ochrony Danych Osobowych gdy uzna Pani/Pan, iż przetwarzanie danych osobowych dotyczących narus</w:t>
      </w:r>
      <w:r>
        <w:t xml:space="preserve">za przepisy Rozporządzenia.; </w:t>
      </w:r>
    </w:p>
    <w:p w:rsidR="00CD5BC4" w:rsidRDefault="00D50941">
      <w:pPr>
        <w:numPr>
          <w:ilvl w:val="0"/>
          <w:numId w:val="1"/>
        </w:numPr>
        <w:ind w:right="40" w:hanging="252"/>
      </w:pPr>
      <w:r>
        <w:t xml:space="preserve">Podane dane osobowe będą wykorzystywane do weryfikacji do dnia 30 listopada 2019 r., następnie ulegną zniszczeniu. </w:t>
      </w:r>
    </w:p>
    <w:p w:rsidR="00CD5BC4" w:rsidRDefault="00D50941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CD5BC4" w:rsidRDefault="00D50941">
      <w:pPr>
        <w:spacing w:after="8" w:line="249" w:lineRule="auto"/>
        <w:ind w:left="5639" w:right="0" w:firstLine="1692"/>
        <w:jc w:val="left"/>
      </w:pPr>
      <w:r>
        <w:rPr>
          <w:sz w:val="20"/>
        </w:rPr>
        <w:t xml:space="preserve">Administrator Danych             Starostwo Powiatowe w Sochaczewie </w:t>
      </w:r>
    </w:p>
    <w:p w:rsidR="00CD5BC4" w:rsidRDefault="00D50941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CD5BC4" w:rsidSect="00D50941">
      <w:pgSz w:w="11906" w:h="16838"/>
      <w:pgMar w:top="0" w:right="1367" w:bottom="47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81400A"/>
    <w:multiLevelType w:val="hybridMultilevel"/>
    <w:tmpl w:val="209096FE"/>
    <w:lvl w:ilvl="0" w:tplc="FC3C55A4">
      <w:start w:val="6"/>
      <w:numFmt w:val="decimal"/>
      <w:lvlText w:val="%1."/>
      <w:lvlJc w:val="left"/>
      <w:pPr>
        <w:ind w:left="252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D6D9E8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10B130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4C1E44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B0C5F0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70AC96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34E478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BAC2A6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D4D284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BC4"/>
    <w:rsid w:val="00CD5BC4"/>
    <w:rsid w:val="00D5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1FC8"/>
  <w15:docId w15:val="{85009E8F-A1F3-4242-8798-CEF744D8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spacing w:after="151" w:line="268" w:lineRule="auto"/>
      <w:ind w:left="10" w:right="53" w:hanging="10"/>
      <w:jc w:val="both"/>
    </w:pPr>
    <w:rPr>
      <w:rFonts w:ascii="Garamond" w:eastAsia="Garamond" w:hAnsi="Garamond" w:cs="Garamond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53"/>
      <w:jc w:val="right"/>
      <w:outlineLvl w:val="0"/>
    </w:pPr>
    <w:rPr>
      <w:rFonts w:ascii="Garamond" w:eastAsia="Garamond" w:hAnsi="Garamond" w:cs="Garamond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Garamond" w:eastAsia="Garamond" w:hAnsi="Garamond" w:cs="Garamond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877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WFlakowska</dc:creator>
  <cp:keywords/>
  <cp:lastModifiedBy>WFlakowska</cp:lastModifiedBy>
  <cp:revision>2</cp:revision>
  <dcterms:created xsi:type="dcterms:W3CDTF">2019-09-03T10:45:00Z</dcterms:created>
  <dcterms:modified xsi:type="dcterms:W3CDTF">2019-09-03T10:45:00Z</dcterms:modified>
</cp:coreProperties>
</file>