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EA0BB" w14:textId="77777777" w:rsidR="007B6662" w:rsidRPr="003133E9" w:rsidRDefault="00D666F5" w:rsidP="007B6662">
      <w:pPr>
        <w:pStyle w:val="Tytu"/>
        <w:spacing w:line="460" w:lineRule="exact"/>
        <w:rPr>
          <w:rFonts w:ascii="Cambria" w:eastAsia="Batang" w:hAnsi="Cambria" w:cs="Tahoma"/>
          <w:bCs/>
          <w:color w:val="C00000"/>
          <w:sz w:val="40"/>
          <w:szCs w:val="40"/>
        </w:rPr>
      </w:pPr>
      <w:r w:rsidRPr="003133E9">
        <w:rPr>
          <w:rFonts w:ascii="Cambria" w:eastAsia="Batang" w:hAnsi="Cambria" w:cs="Tahoma"/>
          <w:bCs/>
          <w:color w:val="C00000"/>
          <w:sz w:val="40"/>
          <w:szCs w:val="40"/>
        </w:rPr>
        <w:t xml:space="preserve">Regulamin </w:t>
      </w:r>
    </w:p>
    <w:p w14:paraId="3EEF16A8" w14:textId="5BC9765C" w:rsidR="002D2A4D" w:rsidRPr="003133E9" w:rsidRDefault="00D666F5" w:rsidP="007B6662">
      <w:pPr>
        <w:pStyle w:val="Tytu"/>
        <w:spacing w:line="460" w:lineRule="exact"/>
        <w:rPr>
          <w:rFonts w:ascii="Cambria" w:eastAsia="Batang" w:hAnsi="Cambria" w:cs="Tahoma"/>
          <w:b/>
          <w:bCs/>
          <w:color w:val="C00000"/>
          <w:spacing w:val="8"/>
          <w:sz w:val="40"/>
          <w:szCs w:val="40"/>
        </w:rPr>
      </w:pPr>
      <w:r w:rsidRPr="003133E9">
        <w:rPr>
          <w:rFonts w:ascii="Cambria" w:eastAsia="Batang" w:hAnsi="Cambria" w:cs="Tahoma"/>
          <w:bCs/>
          <w:color w:val="C00000"/>
          <w:sz w:val="40"/>
          <w:szCs w:val="40"/>
        </w:rPr>
        <w:t xml:space="preserve">Powiatowego Konkursu Świątecznego </w:t>
      </w:r>
      <w:r w:rsidRPr="003133E9">
        <w:rPr>
          <w:rFonts w:ascii="Cambria" w:eastAsia="Batang" w:hAnsi="Cambria" w:cs="Tahoma"/>
          <w:bCs/>
          <w:color w:val="C00000"/>
          <w:sz w:val="40"/>
          <w:szCs w:val="40"/>
        </w:rPr>
        <w:br/>
        <w:t>pt.: „List do Świętego Mikołaja”</w:t>
      </w:r>
    </w:p>
    <w:p w14:paraId="7544F429" w14:textId="77777777" w:rsidR="002D2A4D" w:rsidRPr="00D666F5" w:rsidRDefault="002D2A4D" w:rsidP="004848E0">
      <w:pPr>
        <w:pStyle w:val="Tytu"/>
        <w:spacing w:line="300" w:lineRule="exact"/>
        <w:rPr>
          <w:rFonts w:ascii="Cambria" w:eastAsia="Batang" w:hAnsi="Cambria" w:cs="Tahoma"/>
          <w:b/>
          <w:bCs/>
          <w:sz w:val="24"/>
          <w:szCs w:val="24"/>
        </w:rPr>
      </w:pPr>
    </w:p>
    <w:p w14:paraId="7157AD85" w14:textId="77777777" w:rsidR="00AC4A09" w:rsidRPr="00D666F5" w:rsidRDefault="00AC4A09" w:rsidP="004848E0">
      <w:pPr>
        <w:pStyle w:val="Tytu"/>
        <w:spacing w:line="300" w:lineRule="exact"/>
        <w:rPr>
          <w:rFonts w:ascii="Cambria" w:eastAsia="Batang" w:hAnsi="Cambria" w:cs="Tahoma"/>
          <w:b/>
          <w:bCs/>
          <w:sz w:val="24"/>
          <w:szCs w:val="24"/>
        </w:rPr>
      </w:pPr>
    </w:p>
    <w:p w14:paraId="49C2A150" w14:textId="77777777" w:rsidR="00D666F5" w:rsidRPr="003133E9" w:rsidRDefault="00D666F5" w:rsidP="004848E0">
      <w:pPr>
        <w:pStyle w:val="Tekstpodstawowy"/>
        <w:spacing w:line="300" w:lineRule="exact"/>
        <w:rPr>
          <w:rFonts w:ascii="Cambria" w:eastAsia="Batang" w:hAnsi="Cambria" w:cs="Tahoma"/>
          <w:color w:val="C00000"/>
          <w:sz w:val="24"/>
          <w:szCs w:val="24"/>
        </w:rPr>
      </w:pPr>
    </w:p>
    <w:p w14:paraId="3E30B03B" w14:textId="77777777" w:rsidR="002D2A4D" w:rsidRPr="003133E9" w:rsidRDefault="002D2A4D" w:rsidP="004848E0">
      <w:pPr>
        <w:pStyle w:val="Podtytu"/>
        <w:spacing w:line="300" w:lineRule="exact"/>
        <w:jc w:val="center"/>
        <w:rPr>
          <w:rFonts w:ascii="Cambria" w:eastAsia="Batang" w:hAnsi="Cambria" w:cs="Tahoma"/>
          <w:b/>
          <w:bCs/>
          <w:color w:val="C00000"/>
          <w:sz w:val="24"/>
          <w:szCs w:val="24"/>
        </w:rPr>
      </w:pPr>
      <w:r w:rsidRPr="003133E9">
        <w:rPr>
          <w:rFonts w:ascii="Cambria" w:eastAsia="Batang" w:hAnsi="Cambria" w:cs="Tahoma"/>
          <w:b/>
          <w:bCs/>
          <w:color w:val="C00000"/>
          <w:sz w:val="24"/>
          <w:szCs w:val="24"/>
        </w:rPr>
        <w:t>Organizator konkursu</w:t>
      </w:r>
    </w:p>
    <w:p w14:paraId="66B1FCF8" w14:textId="77777777" w:rsidR="00CE0D6D" w:rsidRDefault="002D2A4D" w:rsidP="004848E0">
      <w:pPr>
        <w:pStyle w:val="Podtytu"/>
        <w:numPr>
          <w:ilvl w:val="0"/>
          <w:numId w:val="16"/>
        </w:numPr>
        <w:spacing w:line="300" w:lineRule="exact"/>
        <w:jc w:val="both"/>
        <w:rPr>
          <w:rFonts w:ascii="Cambria" w:eastAsia="Batang" w:hAnsi="Cambria" w:cs="Tahoma"/>
          <w:sz w:val="24"/>
          <w:szCs w:val="24"/>
        </w:rPr>
      </w:pPr>
      <w:r w:rsidRPr="00CE0D6D">
        <w:rPr>
          <w:rFonts w:ascii="Cambria" w:eastAsia="Batang" w:hAnsi="Cambria" w:cs="Tahoma"/>
          <w:sz w:val="24"/>
          <w:szCs w:val="24"/>
        </w:rPr>
        <w:t>Starostwo Powiatowe w Sochaczewie</w:t>
      </w:r>
      <w:r w:rsidR="00614A13" w:rsidRPr="00CE0D6D">
        <w:rPr>
          <w:rFonts w:ascii="Cambria" w:eastAsia="Batang" w:hAnsi="Cambria" w:cs="Tahoma"/>
          <w:sz w:val="24"/>
          <w:szCs w:val="24"/>
        </w:rPr>
        <w:t xml:space="preserve"> – </w:t>
      </w:r>
      <w:r w:rsidR="008D2A9E" w:rsidRPr="00CE0D6D">
        <w:rPr>
          <w:rFonts w:ascii="Cambria" w:eastAsia="Batang" w:hAnsi="Cambria" w:cs="Tahoma"/>
          <w:sz w:val="24"/>
          <w:szCs w:val="24"/>
        </w:rPr>
        <w:t>Wydział Promocji, Kultury i Sportu</w:t>
      </w:r>
      <w:r w:rsidR="00F6615C" w:rsidRPr="00CE0D6D">
        <w:rPr>
          <w:rFonts w:ascii="Cambria" w:eastAsia="Batang" w:hAnsi="Cambria" w:cs="Tahoma"/>
          <w:sz w:val="24"/>
          <w:szCs w:val="24"/>
        </w:rPr>
        <w:t>.</w:t>
      </w:r>
      <w:r w:rsidR="00502808" w:rsidRPr="00CE0D6D">
        <w:rPr>
          <w:rFonts w:ascii="Cambria" w:eastAsia="Batang" w:hAnsi="Cambria" w:cs="Tahoma"/>
          <w:sz w:val="24"/>
          <w:szCs w:val="24"/>
        </w:rPr>
        <w:t xml:space="preserve"> </w:t>
      </w:r>
    </w:p>
    <w:p w14:paraId="57F9DD1F" w14:textId="1D6C8188" w:rsidR="002D2A4D" w:rsidRPr="00CE0D6D" w:rsidRDefault="002D2A4D" w:rsidP="004848E0">
      <w:pPr>
        <w:pStyle w:val="Podtytu"/>
        <w:numPr>
          <w:ilvl w:val="0"/>
          <w:numId w:val="16"/>
        </w:numPr>
        <w:spacing w:line="300" w:lineRule="exact"/>
        <w:jc w:val="both"/>
        <w:rPr>
          <w:rFonts w:ascii="Cambria" w:eastAsia="Batang" w:hAnsi="Cambria" w:cs="Tahoma"/>
          <w:sz w:val="24"/>
          <w:szCs w:val="24"/>
        </w:rPr>
      </w:pPr>
      <w:r w:rsidRPr="00CE0D6D">
        <w:rPr>
          <w:rFonts w:ascii="Cambria" w:eastAsia="Batang" w:hAnsi="Cambria" w:cs="Tahoma"/>
          <w:sz w:val="24"/>
          <w:szCs w:val="24"/>
        </w:rPr>
        <w:t xml:space="preserve">Patronat honorowy: Starosta </w:t>
      </w:r>
      <w:r w:rsidR="00502808" w:rsidRPr="00CE0D6D">
        <w:rPr>
          <w:rFonts w:ascii="Cambria" w:eastAsia="Batang" w:hAnsi="Cambria" w:cs="Tahoma"/>
          <w:sz w:val="24"/>
          <w:szCs w:val="24"/>
        </w:rPr>
        <w:t xml:space="preserve">Sochaczewski </w:t>
      </w:r>
      <w:r w:rsidR="003A5148" w:rsidRPr="00CE0D6D">
        <w:rPr>
          <w:rFonts w:ascii="Cambria" w:eastAsia="Batang" w:hAnsi="Cambria" w:cs="Tahoma"/>
          <w:sz w:val="24"/>
          <w:szCs w:val="24"/>
        </w:rPr>
        <w:t>Jolanta Gonta</w:t>
      </w:r>
      <w:r w:rsidR="0077592B" w:rsidRPr="00CE0D6D">
        <w:rPr>
          <w:rFonts w:ascii="Cambria" w:eastAsia="Batang" w:hAnsi="Cambria" w:cs="Tahoma"/>
          <w:sz w:val="24"/>
          <w:szCs w:val="24"/>
        </w:rPr>
        <w:t>.</w:t>
      </w:r>
      <w:r w:rsidR="00185E47" w:rsidRPr="00CE0D6D">
        <w:rPr>
          <w:rFonts w:ascii="Cambria" w:eastAsia="Batang" w:hAnsi="Cambria" w:cs="Tahoma"/>
          <w:sz w:val="24"/>
          <w:szCs w:val="24"/>
        </w:rPr>
        <w:t xml:space="preserve"> </w:t>
      </w:r>
    </w:p>
    <w:p w14:paraId="79386C9F" w14:textId="77777777" w:rsidR="002D2A4D" w:rsidRPr="00D666F5" w:rsidRDefault="002D2A4D" w:rsidP="004848E0">
      <w:pPr>
        <w:spacing w:line="300" w:lineRule="exact"/>
        <w:ind w:firstLine="4820"/>
        <w:jc w:val="both"/>
        <w:rPr>
          <w:rFonts w:ascii="Cambria" w:eastAsia="Batang" w:hAnsi="Cambria" w:cs="Tahoma"/>
          <w:sz w:val="24"/>
          <w:szCs w:val="24"/>
        </w:rPr>
      </w:pPr>
    </w:p>
    <w:p w14:paraId="18F9156A" w14:textId="77777777" w:rsidR="002D2A4D" w:rsidRPr="003133E9" w:rsidRDefault="002D2A4D" w:rsidP="004848E0">
      <w:pPr>
        <w:pStyle w:val="Nagwek6"/>
        <w:spacing w:line="300" w:lineRule="exact"/>
        <w:rPr>
          <w:rFonts w:ascii="Cambria" w:eastAsia="Times New Roman" w:hAnsi="Cambria" w:cs="Tahoma"/>
          <w:color w:val="C00000"/>
          <w:szCs w:val="24"/>
        </w:rPr>
      </w:pPr>
      <w:r w:rsidRPr="003133E9">
        <w:rPr>
          <w:rFonts w:ascii="Cambria" w:eastAsia="Times New Roman" w:hAnsi="Cambria" w:cs="Tahoma"/>
          <w:color w:val="C00000"/>
          <w:szCs w:val="24"/>
        </w:rPr>
        <w:t>Cele konkursu</w:t>
      </w:r>
    </w:p>
    <w:p w14:paraId="5AE99ABF" w14:textId="2709689C" w:rsidR="002D2A4D" w:rsidRDefault="00C90AF2" w:rsidP="00C90AF2">
      <w:pPr>
        <w:pStyle w:val="Tekstpodstawowywcity2"/>
        <w:spacing w:line="300" w:lineRule="exact"/>
        <w:ind w:left="0"/>
        <w:jc w:val="both"/>
        <w:rPr>
          <w:rFonts w:ascii="Cambria" w:eastAsia="Batang" w:hAnsi="Cambria" w:cs="Tahoma"/>
          <w:sz w:val="24"/>
          <w:szCs w:val="24"/>
        </w:rPr>
      </w:pPr>
      <w:r>
        <w:rPr>
          <w:rFonts w:ascii="Cambria" w:eastAsia="Batang" w:hAnsi="Cambria" w:cs="Tahoma"/>
          <w:sz w:val="24"/>
          <w:szCs w:val="24"/>
        </w:rPr>
        <w:t>1.</w:t>
      </w:r>
      <w:r w:rsidR="00323476">
        <w:rPr>
          <w:rFonts w:ascii="Cambria" w:eastAsia="Batang" w:hAnsi="Cambria" w:cs="Tahoma"/>
          <w:sz w:val="24"/>
          <w:szCs w:val="24"/>
        </w:rPr>
        <w:t>Poznanie gatunku literackiego, jakim jest list</w:t>
      </w:r>
      <w:r w:rsidR="004216A4">
        <w:rPr>
          <w:rFonts w:ascii="Cambria" w:eastAsia="Batang" w:hAnsi="Cambria" w:cs="Tahoma"/>
          <w:sz w:val="24"/>
          <w:szCs w:val="24"/>
        </w:rPr>
        <w:t xml:space="preserve"> i kształtowanie umiejętności pisania listów</w:t>
      </w:r>
      <w:r w:rsidR="00323476">
        <w:rPr>
          <w:rFonts w:ascii="Cambria" w:eastAsia="Batang" w:hAnsi="Cambria" w:cs="Tahoma"/>
          <w:sz w:val="24"/>
          <w:szCs w:val="24"/>
        </w:rPr>
        <w:t>.</w:t>
      </w:r>
    </w:p>
    <w:p w14:paraId="05F40935" w14:textId="07EDAED1" w:rsidR="00323476" w:rsidRDefault="00C90AF2" w:rsidP="00C90AF2">
      <w:pPr>
        <w:pStyle w:val="Tekstpodstawowywcity2"/>
        <w:spacing w:line="300" w:lineRule="exact"/>
        <w:ind w:left="0"/>
        <w:jc w:val="both"/>
        <w:rPr>
          <w:rFonts w:ascii="Cambria" w:eastAsia="Batang" w:hAnsi="Cambria" w:cs="Tahoma"/>
          <w:sz w:val="24"/>
          <w:szCs w:val="24"/>
        </w:rPr>
      </w:pPr>
      <w:r>
        <w:rPr>
          <w:rFonts w:ascii="Cambria" w:eastAsia="Batang" w:hAnsi="Cambria" w:cs="Tahoma"/>
          <w:sz w:val="24"/>
          <w:szCs w:val="24"/>
        </w:rPr>
        <w:t>2.</w:t>
      </w:r>
      <w:r w:rsidR="00323476">
        <w:rPr>
          <w:rFonts w:ascii="Cambria" w:eastAsia="Batang" w:hAnsi="Cambria" w:cs="Tahoma"/>
          <w:sz w:val="24"/>
          <w:szCs w:val="24"/>
        </w:rPr>
        <w:t>Promowanie takich wartości jak: troska o drugiego człowieka, życzliwość, empatia, niesienie pomocy.</w:t>
      </w:r>
    </w:p>
    <w:p w14:paraId="5FCF21CB" w14:textId="0983DDBB" w:rsidR="004216A4" w:rsidRDefault="00C90AF2" w:rsidP="00C90AF2">
      <w:pPr>
        <w:pStyle w:val="Tekstpodstawowywcity2"/>
        <w:spacing w:line="300" w:lineRule="exact"/>
        <w:ind w:left="0"/>
        <w:jc w:val="both"/>
        <w:rPr>
          <w:rFonts w:ascii="Cambria" w:eastAsia="Batang" w:hAnsi="Cambria" w:cs="Tahoma"/>
          <w:sz w:val="24"/>
          <w:szCs w:val="24"/>
        </w:rPr>
      </w:pPr>
      <w:r>
        <w:rPr>
          <w:rFonts w:ascii="Cambria" w:eastAsia="Batang" w:hAnsi="Cambria" w:cs="Tahoma"/>
          <w:sz w:val="24"/>
          <w:szCs w:val="24"/>
        </w:rPr>
        <w:t>3.</w:t>
      </w:r>
      <w:r w:rsidR="004216A4">
        <w:rPr>
          <w:rFonts w:ascii="Cambria" w:eastAsia="Batang" w:hAnsi="Cambria" w:cs="Tahoma"/>
          <w:sz w:val="24"/>
          <w:szCs w:val="24"/>
        </w:rPr>
        <w:t>Umożliwienie zaprezentowania swojej twórczości pisarskiej i plastycznej.</w:t>
      </w:r>
    </w:p>
    <w:p w14:paraId="156DACE1" w14:textId="69A2FA67" w:rsidR="004216A4" w:rsidRPr="00D666F5" w:rsidRDefault="00C90AF2" w:rsidP="00C90AF2">
      <w:pPr>
        <w:pStyle w:val="Tekstpodstawowywcity2"/>
        <w:spacing w:line="300" w:lineRule="exact"/>
        <w:ind w:left="0"/>
        <w:jc w:val="both"/>
        <w:rPr>
          <w:rFonts w:ascii="Cambria" w:eastAsia="Batang" w:hAnsi="Cambria" w:cs="Tahoma"/>
          <w:sz w:val="24"/>
          <w:szCs w:val="24"/>
        </w:rPr>
      </w:pPr>
      <w:r>
        <w:rPr>
          <w:rFonts w:ascii="Cambria" w:eastAsia="Batang" w:hAnsi="Cambria" w:cs="Tahoma"/>
          <w:sz w:val="24"/>
          <w:szCs w:val="24"/>
        </w:rPr>
        <w:t>4.</w:t>
      </w:r>
      <w:r w:rsidR="004216A4">
        <w:rPr>
          <w:rFonts w:ascii="Cambria" w:eastAsia="Batang" w:hAnsi="Cambria" w:cs="Tahoma"/>
          <w:sz w:val="24"/>
          <w:szCs w:val="24"/>
        </w:rPr>
        <w:t>Przybliżenie tradycji Świ</w:t>
      </w:r>
      <w:r w:rsidR="00D07687">
        <w:rPr>
          <w:rFonts w:ascii="Cambria" w:eastAsia="Batang" w:hAnsi="Cambria" w:cs="Tahoma"/>
          <w:sz w:val="24"/>
          <w:szCs w:val="24"/>
        </w:rPr>
        <w:t>ą</w:t>
      </w:r>
      <w:r w:rsidR="004216A4">
        <w:rPr>
          <w:rFonts w:ascii="Cambria" w:eastAsia="Batang" w:hAnsi="Cambria" w:cs="Tahoma"/>
          <w:sz w:val="24"/>
          <w:szCs w:val="24"/>
        </w:rPr>
        <w:t>t Bożego Narodzenia.</w:t>
      </w:r>
    </w:p>
    <w:p w14:paraId="4EE27C62" w14:textId="77777777" w:rsidR="002D2A4D" w:rsidRPr="00D666F5" w:rsidRDefault="002D2A4D" w:rsidP="004848E0">
      <w:pPr>
        <w:pStyle w:val="Nagwek1"/>
        <w:numPr>
          <w:ilvl w:val="0"/>
          <w:numId w:val="0"/>
        </w:numPr>
        <w:spacing w:line="300" w:lineRule="exact"/>
        <w:jc w:val="both"/>
        <w:rPr>
          <w:rFonts w:ascii="Cambria" w:eastAsia="Batang" w:hAnsi="Cambria" w:cs="Tahoma"/>
          <w:sz w:val="24"/>
          <w:szCs w:val="24"/>
        </w:rPr>
      </w:pPr>
    </w:p>
    <w:p w14:paraId="61CAA420" w14:textId="77777777" w:rsidR="002D2A4D" w:rsidRPr="003133E9" w:rsidRDefault="002D2A4D" w:rsidP="004848E0">
      <w:pPr>
        <w:pStyle w:val="Nagwek1"/>
        <w:numPr>
          <w:ilvl w:val="0"/>
          <w:numId w:val="0"/>
        </w:numPr>
        <w:spacing w:line="300" w:lineRule="exact"/>
        <w:jc w:val="center"/>
        <w:rPr>
          <w:rFonts w:ascii="Cambria" w:eastAsia="Batang" w:hAnsi="Cambria" w:cs="Tahoma"/>
          <w:b/>
          <w:bCs/>
          <w:color w:val="C00000"/>
          <w:sz w:val="24"/>
          <w:szCs w:val="24"/>
        </w:rPr>
      </w:pPr>
      <w:r w:rsidRPr="003133E9">
        <w:rPr>
          <w:rFonts w:ascii="Cambria" w:eastAsia="Batang" w:hAnsi="Cambria" w:cs="Tahoma"/>
          <w:b/>
          <w:bCs/>
          <w:color w:val="C00000"/>
          <w:sz w:val="24"/>
          <w:szCs w:val="24"/>
        </w:rPr>
        <w:t>Zasady uczestnictwa</w:t>
      </w:r>
    </w:p>
    <w:p w14:paraId="1E456215" w14:textId="2EEE0B0F" w:rsidR="002D2A4D" w:rsidRPr="003133E9" w:rsidRDefault="00323476" w:rsidP="004848E0">
      <w:pPr>
        <w:spacing w:line="300" w:lineRule="exact"/>
        <w:jc w:val="both"/>
        <w:rPr>
          <w:rFonts w:ascii="Cambria" w:hAnsi="Cambria" w:cs="Tahoma"/>
          <w:b/>
          <w:bCs/>
          <w:color w:val="C00000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1.</w:t>
      </w:r>
      <w:r w:rsidRPr="004F7B64">
        <w:rPr>
          <w:rFonts w:ascii="Cambria" w:hAnsi="Cambria" w:cs="Tahoma"/>
          <w:sz w:val="24"/>
          <w:szCs w:val="24"/>
        </w:rPr>
        <w:t>Warunkiem udziału w konkursie jest:</w:t>
      </w:r>
    </w:p>
    <w:p w14:paraId="758CABE0" w14:textId="3985527D" w:rsidR="00323476" w:rsidRPr="003133E9" w:rsidRDefault="00323476" w:rsidP="00C90AF2">
      <w:pPr>
        <w:pStyle w:val="Akapitzlist"/>
        <w:numPr>
          <w:ilvl w:val="0"/>
          <w:numId w:val="22"/>
        </w:numPr>
        <w:spacing w:line="300" w:lineRule="exact"/>
        <w:jc w:val="both"/>
        <w:rPr>
          <w:rFonts w:ascii="Cambria" w:hAnsi="Cambria" w:cs="Tahoma"/>
          <w:b/>
          <w:bCs/>
          <w:color w:val="C00000"/>
          <w:sz w:val="24"/>
          <w:szCs w:val="24"/>
        </w:rPr>
      </w:pPr>
      <w:r w:rsidRPr="003133E9">
        <w:rPr>
          <w:rFonts w:ascii="Cambria" w:hAnsi="Cambria" w:cs="Tahoma"/>
          <w:b/>
          <w:bCs/>
          <w:color w:val="C00000"/>
          <w:sz w:val="24"/>
          <w:szCs w:val="24"/>
        </w:rPr>
        <w:t xml:space="preserve">napisanie listu, w którym autor poprosi Świętego Mikołaja o obdarowanie prezentem osoby, która na to </w:t>
      </w:r>
      <w:r w:rsidR="00745EB6">
        <w:rPr>
          <w:rFonts w:ascii="Cambria" w:hAnsi="Cambria" w:cs="Tahoma"/>
          <w:b/>
          <w:bCs/>
          <w:color w:val="C00000"/>
          <w:sz w:val="24"/>
          <w:szCs w:val="24"/>
        </w:rPr>
        <w:t xml:space="preserve">najbardziej </w:t>
      </w:r>
      <w:r w:rsidRPr="003133E9">
        <w:rPr>
          <w:rFonts w:ascii="Cambria" w:hAnsi="Cambria" w:cs="Tahoma"/>
          <w:b/>
          <w:bCs/>
          <w:color w:val="C00000"/>
          <w:sz w:val="24"/>
          <w:szCs w:val="24"/>
        </w:rPr>
        <w:t>zasługuje, np.: rodzic</w:t>
      </w:r>
      <w:r w:rsidR="00D07687">
        <w:rPr>
          <w:rFonts w:ascii="Cambria" w:hAnsi="Cambria" w:cs="Tahoma"/>
          <w:b/>
          <w:bCs/>
          <w:color w:val="C00000"/>
          <w:sz w:val="24"/>
          <w:szCs w:val="24"/>
        </w:rPr>
        <w:t>a</w:t>
      </w:r>
      <w:r w:rsidRPr="003133E9">
        <w:rPr>
          <w:rFonts w:ascii="Cambria" w:hAnsi="Cambria" w:cs="Tahoma"/>
          <w:b/>
          <w:bCs/>
          <w:color w:val="C00000"/>
          <w:sz w:val="24"/>
          <w:szCs w:val="24"/>
        </w:rPr>
        <w:t>, dziadk</w:t>
      </w:r>
      <w:r w:rsidR="003133E9" w:rsidRPr="003133E9">
        <w:rPr>
          <w:rFonts w:ascii="Cambria" w:hAnsi="Cambria" w:cs="Tahoma"/>
          <w:b/>
          <w:bCs/>
          <w:color w:val="C00000"/>
          <w:sz w:val="24"/>
          <w:szCs w:val="24"/>
        </w:rPr>
        <w:t>ów</w:t>
      </w:r>
      <w:r w:rsidRPr="003133E9">
        <w:rPr>
          <w:rFonts w:ascii="Cambria" w:hAnsi="Cambria" w:cs="Tahoma"/>
          <w:b/>
          <w:bCs/>
          <w:color w:val="C00000"/>
          <w:sz w:val="24"/>
          <w:szCs w:val="24"/>
        </w:rPr>
        <w:t>, rodzeństwo, przyjaciel</w:t>
      </w:r>
      <w:r w:rsidR="003133E9" w:rsidRPr="003133E9">
        <w:rPr>
          <w:rFonts w:ascii="Cambria" w:hAnsi="Cambria" w:cs="Tahoma"/>
          <w:b/>
          <w:bCs/>
          <w:color w:val="C00000"/>
          <w:sz w:val="24"/>
          <w:szCs w:val="24"/>
        </w:rPr>
        <w:t>a</w:t>
      </w:r>
      <w:r w:rsidRPr="003133E9">
        <w:rPr>
          <w:rFonts w:ascii="Cambria" w:hAnsi="Cambria" w:cs="Tahoma"/>
          <w:b/>
          <w:bCs/>
          <w:color w:val="C00000"/>
          <w:sz w:val="24"/>
          <w:szCs w:val="24"/>
        </w:rPr>
        <w:t>, sąsiad</w:t>
      </w:r>
      <w:r w:rsidR="003133E9" w:rsidRPr="003133E9">
        <w:rPr>
          <w:rFonts w:ascii="Cambria" w:hAnsi="Cambria" w:cs="Tahoma"/>
          <w:b/>
          <w:bCs/>
          <w:color w:val="C00000"/>
          <w:sz w:val="24"/>
          <w:szCs w:val="24"/>
        </w:rPr>
        <w:t>a</w:t>
      </w:r>
      <w:r w:rsidRPr="003133E9">
        <w:rPr>
          <w:rFonts w:ascii="Cambria" w:hAnsi="Cambria" w:cs="Tahoma"/>
          <w:b/>
          <w:bCs/>
          <w:color w:val="C00000"/>
          <w:sz w:val="24"/>
          <w:szCs w:val="24"/>
        </w:rPr>
        <w:t>, nauczyciel</w:t>
      </w:r>
      <w:r w:rsidR="003133E9" w:rsidRPr="003133E9">
        <w:rPr>
          <w:rFonts w:ascii="Cambria" w:hAnsi="Cambria" w:cs="Tahoma"/>
          <w:b/>
          <w:bCs/>
          <w:color w:val="C00000"/>
          <w:sz w:val="24"/>
          <w:szCs w:val="24"/>
        </w:rPr>
        <w:t>a</w:t>
      </w:r>
      <w:r w:rsidRPr="003133E9">
        <w:rPr>
          <w:rFonts w:ascii="Cambria" w:hAnsi="Cambria" w:cs="Tahoma"/>
          <w:b/>
          <w:bCs/>
          <w:color w:val="C00000"/>
          <w:sz w:val="24"/>
          <w:szCs w:val="24"/>
        </w:rPr>
        <w:t>, koleg</w:t>
      </w:r>
      <w:r w:rsidR="003133E9" w:rsidRPr="003133E9">
        <w:rPr>
          <w:rFonts w:ascii="Cambria" w:hAnsi="Cambria" w:cs="Tahoma"/>
          <w:b/>
          <w:bCs/>
          <w:color w:val="C00000"/>
          <w:sz w:val="24"/>
          <w:szCs w:val="24"/>
        </w:rPr>
        <w:t>ę</w:t>
      </w:r>
      <w:r w:rsidRPr="003133E9">
        <w:rPr>
          <w:rFonts w:ascii="Cambria" w:hAnsi="Cambria" w:cs="Tahoma"/>
          <w:b/>
          <w:bCs/>
          <w:color w:val="C00000"/>
          <w:sz w:val="24"/>
          <w:szCs w:val="24"/>
        </w:rPr>
        <w:t xml:space="preserve"> z pracy. Prośba musi zawierać uzasadnienie promujące osobę</w:t>
      </w:r>
      <w:r w:rsidR="00745EB6">
        <w:rPr>
          <w:rFonts w:ascii="Cambria" w:hAnsi="Cambria" w:cs="Tahoma"/>
          <w:b/>
          <w:bCs/>
          <w:color w:val="C00000"/>
          <w:sz w:val="24"/>
          <w:szCs w:val="24"/>
        </w:rPr>
        <w:t>, wykazującą się postawą</w:t>
      </w:r>
      <w:r w:rsidRPr="003133E9">
        <w:rPr>
          <w:rFonts w:ascii="Cambria" w:hAnsi="Cambria" w:cs="Tahoma"/>
          <w:b/>
          <w:bCs/>
          <w:color w:val="C00000"/>
          <w:sz w:val="24"/>
          <w:szCs w:val="24"/>
        </w:rPr>
        <w:t xml:space="preserve"> godną naśladowania. Osoba opisana w liście nie może być postacią fikcyjn</w:t>
      </w:r>
      <w:r w:rsidR="00D07687">
        <w:rPr>
          <w:rFonts w:ascii="Cambria" w:hAnsi="Cambria" w:cs="Tahoma"/>
          <w:b/>
          <w:bCs/>
          <w:color w:val="C00000"/>
          <w:sz w:val="24"/>
          <w:szCs w:val="24"/>
        </w:rPr>
        <w:t>ą.</w:t>
      </w:r>
    </w:p>
    <w:p w14:paraId="229C8E2E" w14:textId="127839D7" w:rsidR="00323476" w:rsidRPr="00C90AF2" w:rsidRDefault="00C90AF2" w:rsidP="00C90AF2">
      <w:pPr>
        <w:pStyle w:val="Akapitzlist"/>
        <w:numPr>
          <w:ilvl w:val="0"/>
          <w:numId w:val="22"/>
        </w:numPr>
        <w:spacing w:line="300" w:lineRule="exact"/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wy</w:t>
      </w:r>
      <w:r w:rsidR="00323476" w:rsidRPr="00C90AF2">
        <w:rPr>
          <w:rFonts w:ascii="Cambria" w:hAnsi="Cambria" w:cs="Tahoma"/>
          <w:sz w:val="24"/>
          <w:szCs w:val="24"/>
        </w:rPr>
        <w:t>pełnienie karty udziału wraz z podpisaniem zawartych w niej oświadczeń.</w:t>
      </w:r>
    </w:p>
    <w:p w14:paraId="2AE92646" w14:textId="78015E2E" w:rsidR="0066564A" w:rsidRPr="00C90AF2" w:rsidRDefault="00323476" w:rsidP="004848E0">
      <w:pPr>
        <w:spacing w:line="300" w:lineRule="exact"/>
        <w:jc w:val="both"/>
        <w:rPr>
          <w:rFonts w:ascii="Cambria" w:hAnsi="Cambria" w:cs="Tahoma"/>
          <w:b/>
          <w:bCs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 xml:space="preserve">2. Objętość listu nie może przekroczyć </w:t>
      </w:r>
      <w:r w:rsidRPr="003133E9">
        <w:rPr>
          <w:rFonts w:ascii="Cambria" w:hAnsi="Cambria" w:cs="Tahoma"/>
          <w:b/>
          <w:bCs/>
          <w:color w:val="C00000"/>
          <w:sz w:val="24"/>
          <w:szCs w:val="24"/>
        </w:rPr>
        <w:t>jednej strony formatu A4</w:t>
      </w:r>
      <w:r w:rsidRPr="003133E9">
        <w:rPr>
          <w:rFonts w:ascii="Cambria" w:hAnsi="Cambria" w:cs="Tahoma"/>
          <w:color w:val="C00000"/>
          <w:sz w:val="24"/>
          <w:szCs w:val="24"/>
        </w:rPr>
        <w:t xml:space="preserve">. </w:t>
      </w:r>
      <w:r w:rsidRPr="003133E9">
        <w:rPr>
          <w:rFonts w:ascii="Cambria" w:hAnsi="Cambria" w:cs="Tahoma"/>
          <w:b/>
          <w:bCs/>
          <w:color w:val="C00000"/>
          <w:sz w:val="24"/>
          <w:szCs w:val="24"/>
        </w:rPr>
        <w:t>List może być napisany komputerow</w:t>
      </w:r>
      <w:r w:rsidR="00745EB6">
        <w:rPr>
          <w:rFonts w:ascii="Cambria" w:hAnsi="Cambria" w:cs="Tahoma"/>
          <w:b/>
          <w:bCs/>
          <w:color w:val="C00000"/>
          <w:sz w:val="24"/>
          <w:szCs w:val="24"/>
        </w:rPr>
        <w:t>o, jednakże priorytet stanowić będą listy napisane odręcznie</w:t>
      </w:r>
      <w:r w:rsidRPr="003133E9">
        <w:rPr>
          <w:rFonts w:ascii="Cambria" w:hAnsi="Cambria" w:cs="Tahoma"/>
          <w:b/>
          <w:bCs/>
          <w:color w:val="C00000"/>
          <w:sz w:val="24"/>
          <w:szCs w:val="24"/>
        </w:rPr>
        <w:t>.</w:t>
      </w:r>
    </w:p>
    <w:p w14:paraId="2F28BC32" w14:textId="6B861045" w:rsidR="001A31D3" w:rsidRDefault="00C90AF2" w:rsidP="004848E0">
      <w:pPr>
        <w:spacing w:line="300" w:lineRule="exact"/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 xml:space="preserve">3. </w:t>
      </w:r>
      <w:r w:rsidR="001A31D3">
        <w:rPr>
          <w:rFonts w:ascii="Cambria" w:hAnsi="Cambria" w:cs="Tahoma"/>
          <w:sz w:val="24"/>
          <w:szCs w:val="24"/>
        </w:rPr>
        <w:t>List powinien być napisany zgodnie z wszelkimi zasadami jego pisania, może być ozdobiony.</w:t>
      </w:r>
    </w:p>
    <w:p w14:paraId="1DA663C7" w14:textId="3CA1BDBD" w:rsidR="0066564A" w:rsidRDefault="00C90AF2" w:rsidP="004848E0">
      <w:pPr>
        <w:spacing w:line="300" w:lineRule="exact"/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4</w:t>
      </w:r>
      <w:r w:rsidR="0066564A">
        <w:rPr>
          <w:rFonts w:ascii="Cambria" w:hAnsi="Cambria" w:cs="Tahoma"/>
          <w:sz w:val="24"/>
          <w:szCs w:val="24"/>
        </w:rPr>
        <w:t xml:space="preserve">. </w:t>
      </w:r>
      <w:r w:rsidR="0066564A" w:rsidRPr="003133E9">
        <w:rPr>
          <w:rFonts w:ascii="Cambria" w:hAnsi="Cambria" w:cs="Tahoma"/>
          <w:b/>
          <w:bCs/>
          <w:color w:val="C00000"/>
          <w:sz w:val="24"/>
          <w:szCs w:val="24"/>
        </w:rPr>
        <w:t xml:space="preserve">Konkurs skierowany jest </w:t>
      </w:r>
      <w:r w:rsidR="00745EB6">
        <w:rPr>
          <w:rFonts w:ascii="Cambria" w:hAnsi="Cambria" w:cs="Tahoma"/>
          <w:b/>
          <w:bCs/>
          <w:color w:val="C00000"/>
          <w:sz w:val="24"/>
          <w:szCs w:val="24"/>
        </w:rPr>
        <w:t>do</w:t>
      </w:r>
      <w:r w:rsidR="0066564A" w:rsidRPr="003133E9">
        <w:rPr>
          <w:rFonts w:ascii="Cambria" w:hAnsi="Cambria" w:cs="Tahoma"/>
          <w:b/>
          <w:bCs/>
          <w:color w:val="C00000"/>
          <w:sz w:val="24"/>
          <w:szCs w:val="24"/>
        </w:rPr>
        <w:t xml:space="preserve"> wszystkich mieszkańców powiatu sochaczewskiego</w:t>
      </w:r>
      <w:r w:rsidR="004216A4" w:rsidRPr="003133E9">
        <w:rPr>
          <w:rFonts w:ascii="Cambria" w:hAnsi="Cambria" w:cs="Tahoma"/>
          <w:b/>
          <w:bCs/>
          <w:color w:val="C00000"/>
          <w:sz w:val="24"/>
          <w:szCs w:val="24"/>
        </w:rPr>
        <w:t xml:space="preserve"> </w:t>
      </w:r>
      <w:r w:rsidR="00745EB6">
        <w:rPr>
          <w:rFonts w:ascii="Cambria" w:hAnsi="Cambria" w:cs="Tahoma"/>
          <w:b/>
          <w:bCs/>
          <w:color w:val="C00000"/>
          <w:sz w:val="24"/>
          <w:szCs w:val="24"/>
        </w:rPr>
        <w:t>bez ograniczeń wiekowych.</w:t>
      </w:r>
    </w:p>
    <w:p w14:paraId="032F7D98" w14:textId="6EADB4FE" w:rsidR="001A31D3" w:rsidRDefault="003133E9" w:rsidP="004848E0">
      <w:pPr>
        <w:spacing w:line="300" w:lineRule="exact"/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 xml:space="preserve">5. </w:t>
      </w:r>
      <w:r w:rsidR="001A31D3">
        <w:rPr>
          <w:rFonts w:ascii="Cambria" w:hAnsi="Cambria" w:cs="Tahoma"/>
          <w:sz w:val="24"/>
          <w:szCs w:val="24"/>
        </w:rPr>
        <w:t>Młodsze dzieci mogą skupić się bardziej na formie plastycznej listu, niż pisemnej.</w:t>
      </w:r>
    </w:p>
    <w:p w14:paraId="47D9D624" w14:textId="1083AAD5" w:rsidR="0066564A" w:rsidRDefault="003133E9" w:rsidP="004848E0">
      <w:pPr>
        <w:spacing w:line="300" w:lineRule="exact"/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6</w:t>
      </w:r>
      <w:r w:rsidR="0066564A">
        <w:rPr>
          <w:rFonts w:ascii="Cambria" w:hAnsi="Cambria" w:cs="Tahoma"/>
          <w:sz w:val="24"/>
          <w:szCs w:val="24"/>
        </w:rPr>
        <w:t xml:space="preserve">. </w:t>
      </w:r>
      <w:r w:rsidR="0066564A" w:rsidRPr="003133E9">
        <w:rPr>
          <w:rFonts w:ascii="Cambria" w:hAnsi="Cambria" w:cs="Tahoma"/>
          <w:b/>
          <w:bCs/>
          <w:color w:val="C00000"/>
          <w:sz w:val="24"/>
          <w:szCs w:val="24"/>
        </w:rPr>
        <w:t>Każdy uczestnik może napisać tylko jeden list</w:t>
      </w:r>
      <w:r w:rsidR="001A31D3" w:rsidRPr="003133E9">
        <w:rPr>
          <w:rFonts w:ascii="Cambria" w:hAnsi="Cambria" w:cs="Tahoma"/>
          <w:b/>
          <w:bCs/>
          <w:color w:val="C00000"/>
          <w:sz w:val="24"/>
          <w:szCs w:val="24"/>
        </w:rPr>
        <w:t xml:space="preserve">, </w:t>
      </w:r>
      <w:r w:rsidR="001A31D3">
        <w:rPr>
          <w:rFonts w:ascii="Cambria" w:hAnsi="Cambria" w:cs="Tahoma"/>
          <w:sz w:val="24"/>
          <w:szCs w:val="24"/>
        </w:rPr>
        <w:t>oświadczając</w:t>
      </w:r>
      <w:r>
        <w:rPr>
          <w:rFonts w:ascii="Cambria" w:hAnsi="Cambria" w:cs="Tahoma"/>
          <w:sz w:val="24"/>
          <w:szCs w:val="24"/>
        </w:rPr>
        <w:t xml:space="preserve"> na odwrocie pracy</w:t>
      </w:r>
      <w:r w:rsidR="001A31D3">
        <w:rPr>
          <w:rFonts w:ascii="Cambria" w:hAnsi="Cambria" w:cs="Tahoma"/>
          <w:sz w:val="24"/>
          <w:szCs w:val="24"/>
        </w:rPr>
        <w:t>, że nadesłana praca jest jego autorstwa i nie narusza praw autorskich osób trzecich.</w:t>
      </w:r>
    </w:p>
    <w:p w14:paraId="19EFD61C" w14:textId="46EE31A1" w:rsidR="00323476" w:rsidRDefault="003133E9" w:rsidP="004848E0">
      <w:pPr>
        <w:spacing w:line="300" w:lineRule="exact"/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7</w:t>
      </w:r>
      <w:r w:rsidR="00323476">
        <w:rPr>
          <w:rFonts w:ascii="Cambria" w:hAnsi="Cambria" w:cs="Tahoma"/>
          <w:sz w:val="24"/>
          <w:szCs w:val="24"/>
        </w:rPr>
        <w:t xml:space="preserve">. List można przesłać </w:t>
      </w:r>
      <w:r w:rsidR="0008402B">
        <w:rPr>
          <w:rFonts w:ascii="Cambria" w:hAnsi="Cambria" w:cs="Tahoma"/>
          <w:sz w:val="24"/>
          <w:szCs w:val="24"/>
        </w:rPr>
        <w:t xml:space="preserve">na </w:t>
      </w:r>
      <w:r w:rsidR="00323476">
        <w:rPr>
          <w:rFonts w:ascii="Cambria" w:hAnsi="Cambria" w:cs="Tahoma"/>
          <w:sz w:val="24"/>
          <w:szCs w:val="24"/>
        </w:rPr>
        <w:t xml:space="preserve">e-mail: </w:t>
      </w:r>
      <w:hyperlink r:id="rId7" w:history="1">
        <w:r w:rsidR="00323476" w:rsidRPr="00DA4D1C">
          <w:rPr>
            <w:rStyle w:val="Hipercze"/>
            <w:rFonts w:ascii="Cambria" w:hAnsi="Cambria" w:cs="Tahoma"/>
            <w:sz w:val="24"/>
            <w:szCs w:val="24"/>
          </w:rPr>
          <w:t>promocja@powiatsochaczew.pl</w:t>
        </w:r>
      </w:hyperlink>
      <w:r w:rsidR="00323476">
        <w:rPr>
          <w:rFonts w:ascii="Cambria" w:hAnsi="Cambria" w:cs="Tahoma"/>
          <w:sz w:val="24"/>
          <w:szCs w:val="24"/>
        </w:rPr>
        <w:t xml:space="preserve"> </w:t>
      </w:r>
      <w:r w:rsidR="0066564A">
        <w:rPr>
          <w:rFonts w:ascii="Cambria" w:hAnsi="Cambria" w:cs="Tahoma"/>
          <w:sz w:val="24"/>
          <w:szCs w:val="24"/>
        </w:rPr>
        <w:t xml:space="preserve">(w tytule </w:t>
      </w:r>
      <w:r w:rsidR="0083301E">
        <w:rPr>
          <w:rFonts w:ascii="Cambria" w:hAnsi="Cambria" w:cs="Tahoma"/>
          <w:sz w:val="24"/>
          <w:szCs w:val="24"/>
        </w:rPr>
        <w:t xml:space="preserve">wpisując </w:t>
      </w:r>
      <w:r w:rsidR="0066564A">
        <w:rPr>
          <w:rFonts w:ascii="Cambria" w:hAnsi="Cambria" w:cs="Tahoma"/>
          <w:sz w:val="24"/>
          <w:szCs w:val="24"/>
        </w:rPr>
        <w:t xml:space="preserve">„List do Świętego Mikołaja”) </w:t>
      </w:r>
      <w:r w:rsidR="00323476">
        <w:rPr>
          <w:rFonts w:ascii="Cambria" w:hAnsi="Cambria" w:cs="Tahoma"/>
          <w:sz w:val="24"/>
          <w:szCs w:val="24"/>
        </w:rPr>
        <w:t>lub osobiście zostawić w biurze podawczym na parterze urzędu Starostwa Powiatowego w Sochaczewie, bądź - na I piętrze, pokój nr 110 (Wydział Promocji, Kultury i Sportu)</w:t>
      </w:r>
      <w:r w:rsidR="0066564A">
        <w:rPr>
          <w:rFonts w:ascii="Cambria" w:hAnsi="Cambria" w:cs="Tahoma"/>
          <w:sz w:val="24"/>
          <w:szCs w:val="24"/>
        </w:rPr>
        <w:t xml:space="preserve"> </w:t>
      </w:r>
      <w:r w:rsidR="0066564A" w:rsidRPr="003133E9">
        <w:rPr>
          <w:rFonts w:ascii="Cambria" w:hAnsi="Cambria" w:cs="Tahoma"/>
          <w:b/>
          <w:bCs/>
          <w:color w:val="C00000"/>
          <w:sz w:val="24"/>
          <w:szCs w:val="24"/>
        </w:rPr>
        <w:t>do 27 listopada 2024 r. do godz. 15.00</w:t>
      </w:r>
      <w:r w:rsidR="00745EB6">
        <w:rPr>
          <w:rFonts w:ascii="Cambria" w:hAnsi="Cambria" w:cs="Tahoma"/>
          <w:b/>
          <w:bCs/>
          <w:color w:val="C00000"/>
          <w:sz w:val="24"/>
          <w:szCs w:val="24"/>
        </w:rPr>
        <w:t xml:space="preserve"> – w kopercie z dopiskiem „List do Świętego Mikołaja” – KONKURS.</w:t>
      </w:r>
    </w:p>
    <w:p w14:paraId="6EE57E0A" w14:textId="2D2B994B" w:rsidR="004216A4" w:rsidRDefault="003133E9" w:rsidP="00C90AF2">
      <w:pPr>
        <w:spacing w:line="300" w:lineRule="exact"/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8</w:t>
      </w:r>
      <w:r w:rsidR="004216A4">
        <w:rPr>
          <w:rFonts w:ascii="Cambria" w:hAnsi="Cambria" w:cs="Tahoma"/>
          <w:sz w:val="24"/>
          <w:szCs w:val="24"/>
        </w:rPr>
        <w:t>. Udział w konkursie jest dobrowolny i bezpłatny.</w:t>
      </w:r>
    </w:p>
    <w:p w14:paraId="482A8ABB" w14:textId="23306281" w:rsidR="004216A4" w:rsidRDefault="003133E9" w:rsidP="004848E0">
      <w:pPr>
        <w:spacing w:line="300" w:lineRule="exact"/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9</w:t>
      </w:r>
      <w:r w:rsidR="001A31D3">
        <w:rPr>
          <w:rFonts w:ascii="Cambria" w:hAnsi="Cambria" w:cs="Tahoma"/>
          <w:sz w:val="24"/>
          <w:szCs w:val="24"/>
        </w:rPr>
        <w:t xml:space="preserve">. </w:t>
      </w:r>
      <w:r w:rsidR="00CE0D6D">
        <w:rPr>
          <w:rFonts w:ascii="Cambria" w:hAnsi="Cambria" w:cs="Tahoma"/>
          <w:sz w:val="24"/>
          <w:szCs w:val="24"/>
        </w:rPr>
        <w:t>Ocena komisji jest ostateczna i nie podlega odwołaniu a wszelkie kwestie sporne rozstrzyga organizator.</w:t>
      </w:r>
    </w:p>
    <w:p w14:paraId="219E75DC" w14:textId="77777777" w:rsidR="001A31D3" w:rsidRDefault="001A31D3" w:rsidP="004848E0">
      <w:pPr>
        <w:spacing w:line="300" w:lineRule="exact"/>
        <w:jc w:val="both"/>
        <w:rPr>
          <w:rFonts w:ascii="Cambria" w:hAnsi="Cambria" w:cs="Tahoma"/>
          <w:sz w:val="24"/>
          <w:szCs w:val="24"/>
        </w:rPr>
      </w:pPr>
    </w:p>
    <w:p w14:paraId="217C560C" w14:textId="77777777" w:rsidR="002D2A4D" w:rsidRPr="003133E9" w:rsidRDefault="002D2A4D" w:rsidP="004848E0">
      <w:pPr>
        <w:pStyle w:val="Nagwek6"/>
        <w:spacing w:line="300" w:lineRule="exact"/>
        <w:rPr>
          <w:rFonts w:ascii="Cambria" w:hAnsi="Cambria" w:cs="Tahoma"/>
          <w:color w:val="C00000"/>
          <w:szCs w:val="24"/>
        </w:rPr>
      </w:pPr>
      <w:r w:rsidRPr="003133E9">
        <w:rPr>
          <w:rFonts w:ascii="Cambria" w:hAnsi="Cambria" w:cs="Tahoma"/>
          <w:color w:val="C00000"/>
          <w:szCs w:val="24"/>
        </w:rPr>
        <w:t>Kryteria oceny</w:t>
      </w:r>
    </w:p>
    <w:p w14:paraId="39FDC507" w14:textId="3CCF2A17" w:rsidR="002D2A4D" w:rsidRPr="00D666F5" w:rsidRDefault="00CE0D6D" w:rsidP="004848E0">
      <w:pPr>
        <w:spacing w:line="300" w:lineRule="exact"/>
        <w:jc w:val="both"/>
        <w:rPr>
          <w:rFonts w:ascii="Cambria" w:eastAsia="Batang" w:hAnsi="Cambria" w:cs="Tahoma"/>
          <w:sz w:val="24"/>
          <w:szCs w:val="24"/>
        </w:rPr>
      </w:pPr>
      <w:r>
        <w:rPr>
          <w:rFonts w:ascii="Cambria" w:eastAsia="Batang" w:hAnsi="Cambria" w:cs="Tahoma"/>
          <w:sz w:val="24"/>
          <w:szCs w:val="24"/>
        </w:rPr>
        <w:t xml:space="preserve">1. </w:t>
      </w:r>
      <w:r w:rsidR="001A31D3">
        <w:rPr>
          <w:rFonts w:ascii="Cambria" w:eastAsia="Batang" w:hAnsi="Cambria" w:cs="Tahoma"/>
          <w:sz w:val="24"/>
          <w:szCs w:val="24"/>
        </w:rPr>
        <w:t xml:space="preserve">Organizator powoła komisję konkursową, która </w:t>
      </w:r>
      <w:r w:rsidR="002D2A4D" w:rsidRPr="00D666F5">
        <w:rPr>
          <w:rFonts w:ascii="Cambria" w:eastAsia="Batang" w:hAnsi="Cambria" w:cs="Tahoma"/>
          <w:sz w:val="24"/>
          <w:szCs w:val="24"/>
        </w:rPr>
        <w:t>oceniać będzie:</w:t>
      </w:r>
    </w:p>
    <w:p w14:paraId="2E7D0C78" w14:textId="1F3D1748" w:rsidR="002D2A4D" w:rsidRDefault="0066564A" w:rsidP="004848E0">
      <w:pPr>
        <w:spacing w:line="300" w:lineRule="exact"/>
        <w:jc w:val="both"/>
        <w:rPr>
          <w:rFonts w:ascii="Cambria" w:eastAsia="Batang" w:hAnsi="Cambria" w:cs="Tahoma"/>
          <w:sz w:val="24"/>
          <w:szCs w:val="24"/>
        </w:rPr>
      </w:pPr>
      <w:r>
        <w:rPr>
          <w:rFonts w:ascii="Cambria" w:eastAsia="Batang" w:hAnsi="Cambria" w:cs="Tahoma"/>
          <w:sz w:val="24"/>
          <w:szCs w:val="24"/>
        </w:rPr>
        <w:t>- nawiązanie do tematu konkursu,</w:t>
      </w:r>
    </w:p>
    <w:p w14:paraId="3CF644F1" w14:textId="090BAC19" w:rsidR="0066564A" w:rsidRDefault="0066564A" w:rsidP="004848E0">
      <w:pPr>
        <w:spacing w:line="300" w:lineRule="exact"/>
        <w:jc w:val="both"/>
        <w:rPr>
          <w:rFonts w:ascii="Cambria" w:eastAsia="Batang" w:hAnsi="Cambria" w:cs="Tahoma"/>
          <w:sz w:val="24"/>
          <w:szCs w:val="24"/>
        </w:rPr>
      </w:pPr>
      <w:r>
        <w:rPr>
          <w:rFonts w:ascii="Cambria" w:eastAsia="Batang" w:hAnsi="Cambria" w:cs="Tahoma"/>
          <w:sz w:val="24"/>
          <w:szCs w:val="24"/>
        </w:rPr>
        <w:t>- twórczy charakter listu,</w:t>
      </w:r>
    </w:p>
    <w:p w14:paraId="6FABD8E8" w14:textId="35C25C17" w:rsidR="0066564A" w:rsidRDefault="0066564A" w:rsidP="004848E0">
      <w:pPr>
        <w:spacing w:line="300" w:lineRule="exact"/>
        <w:jc w:val="both"/>
        <w:rPr>
          <w:rFonts w:ascii="Cambria" w:eastAsia="Batang" w:hAnsi="Cambria" w:cs="Tahoma"/>
          <w:sz w:val="24"/>
          <w:szCs w:val="24"/>
        </w:rPr>
      </w:pPr>
      <w:r>
        <w:rPr>
          <w:rFonts w:ascii="Cambria" w:eastAsia="Batang" w:hAnsi="Cambria" w:cs="Tahoma"/>
          <w:sz w:val="24"/>
          <w:szCs w:val="24"/>
        </w:rPr>
        <w:t xml:space="preserve">- poprawność </w:t>
      </w:r>
      <w:r w:rsidR="001A31D3">
        <w:rPr>
          <w:rFonts w:ascii="Cambria" w:eastAsia="Batang" w:hAnsi="Cambria" w:cs="Tahoma"/>
          <w:sz w:val="24"/>
          <w:szCs w:val="24"/>
        </w:rPr>
        <w:t xml:space="preserve">stylistyczną, </w:t>
      </w:r>
      <w:r>
        <w:rPr>
          <w:rFonts w:ascii="Cambria" w:eastAsia="Batang" w:hAnsi="Cambria" w:cs="Tahoma"/>
          <w:sz w:val="24"/>
          <w:szCs w:val="24"/>
        </w:rPr>
        <w:t>językową</w:t>
      </w:r>
      <w:r w:rsidR="001A31D3">
        <w:rPr>
          <w:rFonts w:ascii="Cambria" w:eastAsia="Batang" w:hAnsi="Cambria" w:cs="Tahoma"/>
          <w:sz w:val="24"/>
          <w:szCs w:val="24"/>
        </w:rPr>
        <w:t xml:space="preserve"> i ortograficzną,</w:t>
      </w:r>
    </w:p>
    <w:p w14:paraId="01ED5A67" w14:textId="3202FAF5" w:rsidR="001A31D3" w:rsidRDefault="001A31D3" w:rsidP="004848E0">
      <w:pPr>
        <w:spacing w:line="300" w:lineRule="exact"/>
        <w:jc w:val="both"/>
        <w:rPr>
          <w:rFonts w:ascii="Cambria" w:eastAsia="Batang" w:hAnsi="Cambria" w:cs="Tahoma"/>
          <w:sz w:val="24"/>
          <w:szCs w:val="24"/>
        </w:rPr>
      </w:pPr>
      <w:r>
        <w:rPr>
          <w:rFonts w:ascii="Cambria" w:eastAsia="Batang" w:hAnsi="Cambria" w:cs="Tahoma"/>
          <w:sz w:val="24"/>
          <w:szCs w:val="24"/>
        </w:rPr>
        <w:lastRenderedPageBreak/>
        <w:t>- oryginalność tekstu,</w:t>
      </w:r>
    </w:p>
    <w:p w14:paraId="0BD4B295" w14:textId="07F564AC" w:rsidR="001A31D3" w:rsidRDefault="001A31D3" w:rsidP="004848E0">
      <w:pPr>
        <w:spacing w:line="300" w:lineRule="exact"/>
        <w:jc w:val="both"/>
        <w:rPr>
          <w:rFonts w:ascii="Cambria" w:eastAsia="Batang" w:hAnsi="Cambria" w:cs="Tahoma"/>
          <w:sz w:val="24"/>
          <w:szCs w:val="24"/>
        </w:rPr>
      </w:pPr>
      <w:r>
        <w:rPr>
          <w:rFonts w:ascii="Cambria" w:eastAsia="Batang" w:hAnsi="Cambria" w:cs="Tahoma"/>
          <w:sz w:val="24"/>
          <w:szCs w:val="24"/>
        </w:rPr>
        <w:t>- estetykę,</w:t>
      </w:r>
    </w:p>
    <w:p w14:paraId="43BAAC0B" w14:textId="4C988005" w:rsidR="001A31D3" w:rsidRDefault="001A31D3" w:rsidP="004848E0">
      <w:pPr>
        <w:spacing w:line="300" w:lineRule="exact"/>
        <w:jc w:val="both"/>
        <w:rPr>
          <w:rFonts w:ascii="Cambria" w:eastAsia="Batang" w:hAnsi="Cambria" w:cs="Tahoma"/>
          <w:sz w:val="24"/>
          <w:szCs w:val="24"/>
        </w:rPr>
      </w:pPr>
      <w:r>
        <w:rPr>
          <w:rFonts w:ascii="Cambria" w:eastAsia="Batang" w:hAnsi="Cambria" w:cs="Tahoma"/>
          <w:sz w:val="24"/>
          <w:szCs w:val="24"/>
        </w:rPr>
        <w:t>- ogólny wyraz artystyczny i kreatywność.</w:t>
      </w:r>
    </w:p>
    <w:p w14:paraId="623E81EE" w14:textId="77777777" w:rsidR="001A31D3" w:rsidRPr="00D666F5" w:rsidRDefault="001A31D3" w:rsidP="004848E0">
      <w:pPr>
        <w:spacing w:line="300" w:lineRule="exact"/>
        <w:jc w:val="both"/>
        <w:rPr>
          <w:rFonts w:ascii="Cambria" w:eastAsia="Batang" w:hAnsi="Cambria" w:cs="Tahoma"/>
          <w:sz w:val="24"/>
          <w:szCs w:val="24"/>
        </w:rPr>
      </w:pPr>
    </w:p>
    <w:p w14:paraId="0E5434CF" w14:textId="77777777" w:rsidR="002D2A4D" w:rsidRPr="003133E9" w:rsidRDefault="002D2A4D" w:rsidP="004848E0">
      <w:pPr>
        <w:pStyle w:val="Nagwek7"/>
        <w:spacing w:line="300" w:lineRule="exact"/>
        <w:rPr>
          <w:rFonts w:ascii="Cambria" w:hAnsi="Cambria" w:cs="Tahoma"/>
          <w:color w:val="C00000"/>
          <w:sz w:val="24"/>
          <w:szCs w:val="24"/>
        </w:rPr>
      </w:pPr>
      <w:r w:rsidRPr="003133E9">
        <w:rPr>
          <w:rFonts w:ascii="Cambria" w:hAnsi="Cambria" w:cs="Tahoma"/>
          <w:color w:val="C00000"/>
          <w:sz w:val="24"/>
          <w:szCs w:val="24"/>
        </w:rPr>
        <w:t>Wyniki i nagrody</w:t>
      </w:r>
    </w:p>
    <w:p w14:paraId="2D9FED1C" w14:textId="256322D7" w:rsidR="002D2A4D" w:rsidRPr="00D666F5" w:rsidRDefault="002D2A4D" w:rsidP="003133E9">
      <w:pPr>
        <w:pStyle w:val="Tekstpodstawowywcity2"/>
        <w:spacing w:line="300" w:lineRule="exact"/>
        <w:ind w:left="0"/>
        <w:jc w:val="both"/>
        <w:rPr>
          <w:rFonts w:ascii="Cambria" w:hAnsi="Cambria" w:cs="Tahoma"/>
          <w:sz w:val="24"/>
          <w:szCs w:val="24"/>
        </w:rPr>
      </w:pPr>
      <w:r w:rsidRPr="00D666F5">
        <w:rPr>
          <w:rFonts w:ascii="Cambria" w:eastAsia="Batang" w:hAnsi="Cambria" w:cs="Tahoma"/>
          <w:sz w:val="24"/>
          <w:szCs w:val="24"/>
        </w:rPr>
        <w:t>1.</w:t>
      </w:r>
      <w:r w:rsidR="003133E9">
        <w:rPr>
          <w:rFonts w:ascii="Cambria" w:eastAsia="Batang" w:hAnsi="Cambria" w:cs="Tahoma"/>
          <w:sz w:val="24"/>
          <w:szCs w:val="24"/>
        </w:rPr>
        <w:t xml:space="preserve"> </w:t>
      </w:r>
      <w:r w:rsidRPr="00D666F5">
        <w:rPr>
          <w:rFonts w:ascii="Cambria" w:hAnsi="Cambria" w:cs="Tahoma"/>
          <w:sz w:val="24"/>
          <w:szCs w:val="24"/>
        </w:rPr>
        <w:t xml:space="preserve">Organizator </w:t>
      </w:r>
      <w:r w:rsidR="00745EB6">
        <w:rPr>
          <w:rFonts w:ascii="Cambria" w:hAnsi="Cambria" w:cs="Tahoma"/>
          <w:sz w:val="24"/>
          <w:szCs w:val="24"/>
        </w:rPr>
        <w:t>zapewnia</w:t>
      </w:r>
      <w:r w:rsidRPr="00D666F5">
        <w:rPr>
          <w:rFonts w:ascii="Cambria" w:hAnsi="Cambria" w:cs="Tahoma"/>
          <w:sz w:val="24"/>
          <w:szCs w:val="24"/>
        </w:rPr>
        <w:t xml:space="preserve"> nagrody rzeczowe dla laureatów </w:t>
      </w:r>
      <w:r w:rsidR="00625D62" w:rsidRPr="00D666F5">
        <w:rPr>
          <w:rFonts w:ascii="Cambria" w:hAnsi="Cambria" w:cs="Tahoma"/>
          <w:sz w:val="24"/>
          <w:szCs w:val="24"/>
        </w:rPr>
        <w:t>konkursu i osób wyróżnionych</w:t>
      </w:r>
      <w:r w:rsidRPr="00D666F5">
        <w:rPr>
          <w:rFonts w:ascii="Cambria" w:hAnsi="Cambria" w:cs="Tahoma"/>
          <w:sz w:val="24"/>
          <w:szCs w:val="24"/>
        </w:rPr>
        <w:t xml:space="preserve">. </w:t>
      </w:r>
    </w:p>
    <w:p w14:paraId="2A9A2EED" w14:textId="092EBC7C" w:rsidR="00D2000D" w:rsidRPr="00D666F5" w:rsidRDefault="003133E9" w:rsidP="004848E0">
      <w:pPr>
        <w:spacing w:line="300" w:lineRule="exact"/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2</w:t>
      </w:r>
      <w:r w:rsidR="00511C59" w:rsidRPr="00D666F5">
        <w:rPr>
          <w:rFonts w:ascii="Cambria" w:hAnsi="Cambria" w:cs="Tahoma"/>
          <w:sz w:val="24"/>
          <w:szCs w:val="24"/>
        </w:rPr>
        <w:t>.</w:t>
      </w:r>
      <w:r>
        <w:rPr>
          <w:rFonts w:ascii="Cambria" w:hAnsi="Cambria" w:cs="Tahoma"/>
          <w:sz w:val="24"/>
          <w:szCs w:val="24"/>
        </w:rPr>
        <w:t xml:space="preserve"> </w:t>
      </w:r>
      <w:r w:rsidR="00D2000D" w:rsidRPr="003133E9">
        <w:rPr>
          <w:rFonts w:ascii="Cambria" w:hAnsi="Cambria" w:cs="Tahoma"/>
          <w:b/>
          <w:bCs/>
          <w:color w:val="C00000"/>
          <w:sz w:val="24"/>
          <w:szCs w:val="24"/>
        </w:rPr>
        <w:t xml:space="preserve">Ogłoszenie wyników konkursu i wręczenie nagród nastąpi </w:t>
      </w:r>
      <w:r w:rsidR="0066564A" w:rsidRPr="003133E9">
        <w:rPr>
          <w:rFonts w:ascii="Cambria" w:hAnsi="Cambria" w:cs="Tahoma"/>
          <w:b/>
          <w:bCs/>
          <w:color w:val="C00000"/>
          <w:sz w:val="24"/>
          <w:szCs w:val="24"/>
        </w:rPr>
        <w:t xml:space="preserve">podczas XII Kiermaszu „Boże Narodzenie na Mazowszu” – 8 grudnia br. </w:t>
      </w:r>
      <w:r w:rsidR="0066564A">
        <w:rPr>
          <w:rFonts w:ascii="Cambria" w:hAnsi="Cambria" w:cs="Tahoma"/>
          <w:sz w:val="24"/>
          <w:szCs w:val="24"/>
        </w:rPr>
        <w:t xml:space="preserve">w Hotelu Chopin </w:t>
      </w:r>
      <w:r w:rsidR="00745EB6">
        <w:rPr>
          <w:rFonts w:ascii="Cambria" w:hAnsi="Cambria" w:cs="Tahoma"/>
          <w:sz w:val="24"/>
          <w:szCs w:val="24"/>
        </w:rPr>
        <w:t xml:space="preserve">Business&amp;Spa </w:t>
      </w:r>
      <w:r w:rsidR="0066564A">
        <w:rPr>
          <w:rFonts w:ascii="Cambria" w:hAnsi="Cambria" w:cs="Tahoma"/>
          <w:sz w:val="24"/>
          <w:szCs w:val="24"/>
        </w:rPr>
        <w:t>w Sochaczewie</w:t>
      </w:r>
      <w:r w:rsidR="00D2000D" w:rsidRPr="00D666F5">
        <w:rPr>
          <w:rFonts w:ascii="Cambria" w:hAnsi="Cambria" w:cs="Tahoma"/>
          <w:sz w:val="24"/>
          <w:szCs w:val="24"/>
        </w:rPr>
        <w:t xml:space="preserve">, </w:t>
      </w:r>
      <w:r w:rsidR="0016177B">
        <w:rPr>
          <w:rFonts w:ascii="Cambria" w:hAnsi="Cambria" w:cs="Tahoma"/>
          <w:sz w:val="24"/>
          <w:szCs w:val="24"/>
        </w:rPr>
        <w:br/>
      </w:r>
      <w:r w:rsidR="00D2000D" w:rsidRPr="00D666F5">
        <w:rPr>
          <w:rFonts w:ascii="Cambria" w:hAnsi="Cambria" w:cs="Tahoma"/>
          <w:sz w:val="24"/>
          <w:szCs w:val="24"/>
        </w:rPr>
        <w:t xml:space="preserve">o czym organizator poinformuje osoby zainteresowane. </w:t>
      </w:r>
      <w:r w:rsidR="00745EB6">
        <w:rPr>
          <w:rFonts w:ascii="Cambria" w:hAnsi="Cambria" w:cs="Tahoma"/>
          <w:sz w:val="24"/>
          <w:szCs w:val="24"/>
        </w:rPr>
        <w:t xml:space="preserve"> </w:t>
      </w:r>
    </w:p>
    <w:p w14:paraId="7806FF8E" w14:textId="77777777" w:rsidR="002D2A4D" w:rsidRPr="00D666F5" w:rsidRDefault="002D2A4D" w:rsidP="004848E0">
      <w:pPr>
        <w:spacing w:line="300" w:lineRule="exact"/>
        <w:jc w:val="both"/>
        <w:rPr>
          <w:rFonts w:ascii="Cambria" w:eastAsia="Batang" w:hAnsi="Cambria" w:cs="Tahoma"/>
          <w:sz w:val="24"/>
          <w:szCs w:val="24"/>
        </w:rPr>
      </w:pPr>
    </w:p>
    <w:p w14:paraId="3F86D309" w14:textId="77777777" w:rsidR="002D2A4D" w:rsidRPr="003133E9" w:rsidRDefault="002D2A4D" w:rsidP="004848E0">
      <w:pPr>
        <w:pStyle w:val="Nagwek6"/>
        <w:spacing w:line="300" w:lineRule="exact"/>
        <w:rPr>
          <w:rFonts w:ascii="Cambria" w:hAnsi="Cambria" w:cs="Tahoma"/>
          <w:color w:val="C00000"/>
          <w:szCs w:val="24"/>
        </w:rPr>
      </w:pPr>
      <w:r w:rsidRPr="003133E9">
        <w:rPr>
          <w:rFonts w:ascii="Cambria" w:hAnsi="Cambria" w:cs="Tahoma"/>
          <w:color w:val="C00000"/>
          <w:szCs w:val="24"/>
        </w:rPr>
        <w:t>Postanowienia końcowe</w:t>
      </w:r>
    </w:p>
    <w:p w14:paraId="63A4A7E0" w14:textId="602BBA45" w:rsidR="002D2A4D" w:rsidRPr="00D666F5" w:rsidRDefault="00CE0D6D" w:rsidP="004848E0">
      <w:pPr>
        <w:spacing w:line="300" w:lineRule="exact"/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1</w:t>
      </w:r>
      <w:r w:rsidR="002D2A4D" w:rsidRPr="00D666F5">
        <w:rPr>
          <w:rFonts w:ascii="Cambria" w:hAnsi="Cambria" w:cs="Tahoma"/>
          <w:sz w:val="24"/>
          <w:szCs w:val="24"/>
        </w:rPr>
        <w:t>.Nadesłane prace muszą stanowić oryginalną twórczość uczestnika.</w:t>
      </w:r>
    </w:p>
    <w:p w14:paraId="3EC9250D" w14:textId="74299289" w:rsidR="002D2A4D" w:rsidRPr="00D666F5" w:rsidRDefault="00CE0D6D" w:rsidP="004848E0">
      <w:pPr>
        <w:spacing w:line="300" w:lineRule="exact"/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2</w:t>
      </w:r>
      <w:r w:rsidR="002D2A4D" w:rsidRPr="00D666F5">
        <w:rPr>
          <w:rFonts w:ascii="Cambria" w:hAnsi="Cambria" w:cs="Tahoma"/>
          <w:sz w:val="24"/>
          <w:szCs w:val="24"/>
        </w:rPr>
        <w:t>.Zgłaszając uczestnictwo opublikowanej pracy uczestnik wyraża zgodę na zasady konkursu zawarte w niniejszym regulaminie.</w:t>
      </w:r>
    </w:p>
    <w:p w14:paraId="459F340C" w14:textId="44A10627" w:rsidR="002D2A4D" w:rsidRPr="00D666F5" w:rsidRDefault="00CE0D6D" w:rsidP="004848E0">
      <w:pPr>
        <w:spacing w:line="300" w:lineRule="exact"/>
        <w:jc w:val="both"/>
        <w:rPr>
          <w:rFonts w:ascii="Cambria" w:hAnsi="Cambria" w:cs="Tahoma"/>
          <w:spacing w:val="-4"/>
          <w:sz w:val="24"/>
          <w:szCs w:val="24"/>
        </w:rPr>
      </w:pPr>
      <w:r>
        <w:rPr>
          <w:rFonts w:ascii="Cambria" w:hAnsi="Cambria" w:cs="Tahoma"/>
          <w:spacing w:val="-4"/>
          <w:sz w:val="24"/>
          <w:szCs w:val="24"/>
        </w:rPr>
        <w:t>3</w:t>
      </w:r>
      <w:r w:rsidR="002D2A4D" w:rsidRPr="00D666F5">
        <w:rPr>
          <w:rFonts w:ascii="Cambria" w:hAnsi="Cambria" w:cs="Tahoma"/>
          <w:spacing w:val="-4"/>
          <w:sz w:val="24"/>
          <w:szCs w:val="24"/>
        </w:rPr>
        <w:t>.Uczestnicy wyrażają zgodę na przetwarzanie swoich danych osobowych w zakresie niezbędnym dla potrzeb niniejszego konkursu oraz do zamieszczenia swoich danych osobowych.</w:t>
      </w:r>
    </w:p>
    <w:p w14:paraId="079C7F6A" w14:textId="731FD56A" w:rsidR="002D2A4D" w:rsidRPr="00D666F5" w:rsidRDefault="00CE0D6D" w:rsidP="004848E0">
      <w:pPr>
        <w:pStyle w:val="Tekstpodstawowy2"/>
        <w:spacing w:line="300" w:lineRule="exact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4</w:t>
      </w:r>
      <w:r w:rsidR="002D2A4D" w:rsidRPr="00D666F5">
        <w:rPr>
          <w:rFonts w:ascii="Cambria" w:hAnsi="Cambria" w:cs="Tahoma"/>
          <w:sz w:val="24"/>
          <w:szCs w:val="24"/>
        </w:rPr>
        <w:t>.Dane osobowe uczestników konkursu będą wykorzy</w:t>
      </w:r>
      <w:r w:rsidR="000B3238" w:rsidRPr="00D666F5">
        <w:rPr>
          <w:rFonts w:ascii="Cambria" w:hAnsi="Cambria" w:cs="Tahoma"/>
          <w:sz w:val="24"/>
          <w:szCs w:val="24"/>
        </w:rPr>
        <w:t xml:space="preserve">stywane zgodnie z ustawą z </w:t>
      </w:r>
      <w:r w:rsidR="002D2A4D" w:rsidRPr="00D666F5">
        <w:rPr>
          <w:rFonts w:ascii="Cambria" w:hAnsi="Cambria" w:cs="Tahoma"/>
          <w:sz w:val="24"/>
          <w:szCs w:val="24"/>
        </w:rPr>
        <w:t>29 sierpnia 1997 r</w:t>
      </w:r>
      <w:r w:rsidR="00AC4A09" w:rsidRPr="00D666F5">
        <w:rPr>
          <w:rFonts w:ascii="Cambria" w:hAnsi="Cambria" w:cs="Tahoma"/>
          <w:sz w:val="24"/>
          <w:szCs w:val="24"/>
        </w:rPr>
        <w:t>.</w:t>
      </w:r>
      <w:r w:rsidR="002D2A4D" w:rsidRPr="00D666F5">
        <w:rPr>
          <w:rFonts w:ascii="Cambria" w:hAnsi="Cambria" w:cs="Tahoma"/>
          <w:sz w:val="24"/>
          <w:szCs w:val="24"/>
        </w:rPr>
        <w:t xml:space="preserve"> o ochronie danych osobowych dla celów przeprowadzania konkursu.</w:t>
      </w:r>
    </w:p>
    <w:p w14:paraId="19D0AAD3" w14:textId="0E1267A0" w:rsidR="002D2A4D" w:rsidRPr="00D666F5" w:rsidRDefault="00CE0D6D" w:rsidP="004848E0">
      <w:pPr>
        <w:spacing w:line="300" w:lineRule="exact"/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5</w:t>
      </w:r>
      <w:r w:rsidR="002D2A4D" w:rsidRPr="00D666F5">
        <w:rPr>
          <w:rFonts w:ascii="Cambria" w:hAnsi="Cambria" w:cs="Tahoma"/>
          <w:sz w:val="24"/>
          <w:szCs w:val="24"/>
        </w:rPr>
        <w:t>.Organizator konkursu nie ponosi odpowiedzialności za ewentualne przedłużenie, skrócenie, zmiany lub odwołanie konkursu z przyczyn od niego niezależnych.</w:t>
      </w:r>
    </w:p>
    <w:p w14:paraId="753625A9" w14:textId="6585B366" w:rsidR="00F44F46" w:rsidRPr="00D666F5" w:rsidRDefault="00CE0D6D" w:rsidP="004848E0">
      <w:pPr>
        <w:spacing w:line="300" w:lineRule="exact"/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6</w:t>
      </w:r>
      <w:r w:rsidR="000B3238" w:rsidRPr="00D666F5">
        <w:rPr>
          <w:rFonts w:ascii="Cambria" w:hAnsi="Cambria" w:cs="Tahoma"/>
          <w:sz w:val="24"/>
          <w:szCs w:val="24"/>
        </w:rPr>
        <w:t>.Regulamin</w:t>
      </w:r>
      <w:r w:rsidR="002D2A4D" w:rsidRPr="00D666F5">
        <w:rPr>
          <w:rFonts w:ascii="Cambria" w:hAnsi="Cambria" w:cs="Tahoma"/>
          <w:sz w:val="24"/>
          <w:szCs w:val="24"/>
        </w:rPr>
        <w:t xml:space="preserve"> konkursu </w:t>
      </w:r>
      <w:r w:rsidR="004B7D37" w:rsidRPr="00D666F5">
        <w:rPr>
          <w:rFonts w:ascii="Cambria" w:hAnsi="Cambria" w:cs="Tahoma"/>
          <w:sz w:val="24"/>
          <w:szCs w:val="24"/>
        </w:rPr>
        <w:t xml:space="preserve">wraz z załącznikami </w:t>
      </w:r>
      <w:r w:rsidR="002D2A4D" w:rsidRPr="00D666F5">
        <w:rPr>
          <w:rFonts w:ascii="Cambria" w:hAnsi="Cambria" w:cs="Tahoma"/>
          <w:sz w:val="24"/>
          <w:szCs w:val="24"/>
        </w:rPr>
        <w:t xml:space="preserve">dostępny jest na stronie internetowej Starostwa Powiatowego w Sochaczewie: </w:t>
      </w:r>
      <w:hyperlink r:id="rId8" w:history="1">
        <w:r w:rsidR="00576CF9" w:rsidRPr="00D666F5">
          <w:rPr>
            <w:rStyle w:val="Hipercze"/>
            <w:rFonts w:ascii="Cambria" w:hAnsi="Cambria" w:cs="Tahoma"/>
            <w:color w:val="auto"/>
            <w:sz w:val="24"/>
            <w:szCs w:val="24"/>
            <w:u w:val="none"/>
          </w:rPr>
          <w:t>www.powiatsochaczew.pl</w:t>
        </w:r>
      </w:hyperlink>
      <w:r w:rsidR="00576CF9" w:rsidRPr="00D666F5">
        <w:rPr>
          <w:rFonts w:ascii="Cambria" w:hAnsi="Cambria" w:cs="Tahoma"/>
          <w:sz w:val="24"/>
          <w:szCs w:val="24"/>
        </w:rPr>
        <w:t xml:space="preserve"> w zakładce KONKURS</w:t>
      </w:r>
      <w:r w:rsidR="00AC4A09" w:rsidRPr="00D666F5">
        <w:rPr>
          <w:rFonts w:ascii="Cambria" w:hAnsi="Cambria" w:cs="Tahoma"/>
          <w:sz w:val="24"/>
          <w:szCs w:val="24"/>
        </w:rPr>
        <w:t>Y</w:t>
      </w:r>
      <w:r w:rsidR="00576CF9" w:rsidRPr="00D666F5">
        <w:rPr>
          <w:rFonts w:ascii="Cambria" w:hAnsi="Cambria" w:cs="Tahoma"/>
          <w:sz w:val="24"/>
          <w:szCs w:val="24"/>
        </w:rPr>
        <w:t>.</w:t>
      </w:r>
    </w:p>
    <w:p w14:paraId="394FA966" w14:textId="1C79A680" w:rsidR="00F44F46" w:rsidRPr="00D666F5" w:rsidRDefault="00CE0D6D" w:rsidP="004848E0">
      <w:pPr>
        <w:spacing w:line="300" w:lineRule="exact"/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7</w:t>
      </w:r>
      <w:r w:rsidR="00511C59" w:rsidRPr="00D666F5">
        <w:rPr>
          <w:rFonts w:ascii="Cambria" w:hAnsi="Cambria" w:cs="Tahoma"/>
          <w:sz w:val="24"/>
          <w:szCs w:val="24"/>
        </w:rPr>
        <w:t>.</w:t>
      </w:r>
      <w:r w:rsidR="00F44F46" w:rsidRPr="00D666F5">
        <w:rPr>
          <w:rFonts w:ascii="Cambria" w:hAnsi="Cambria" w:cs="Tahoma"/>
          <w:sz w:val="24"/>
          <w:szCs w:val="24"/>
        </w:rPr>
        <w:t>Administratorem pozyskiwanych danych osobowych jest Starostwo Powiatowe</w:t>
      </w:r>
      <w:r w:rsidR="00A75335" w:rsidRPr="00D666F5">
        <w:rPr>
          <w:rFonts w:ascii="Cambria" w:hAnsi="Cambria" w:cs="Tahoma"/>
          <w:sz w:val="24"/>
          <w:szCs w:val="24"/>
        </w:rPr>
        <w:t xml:space="preserve"> </w:t>
      </w:r>
      <w:r w:rsidR="00A75335" w:rsidRPr="00D666F5">
        <w:rPr>
          <w:rFonts w:ascii="Cambria" w:hAnsi="Cambria" w:cs="Tahoma"/>
          <w:sz w:val="24"/>
          <w:szCs w:val="24"/>
        </w:rPr>
        <w:br/>
        <w:t>w Sochaczewie, adres siedziby -</w:t>
      </w:r>
      <w:r w:rsidR="00F44F46" w:rsidRPr="00D666F5">
        <w:rPr>
          <w:rFonts w:ascii="Cambria" w:hAnsi="Cambria" w:cs="Tahoma"/>
          <w:sz w:val="24"/>
          <w:szCs w:val="24"/>
        </w:rPr>
        <w:t xml:space="preserve"> ul. marsz. J. Piłsudskiego 65, kontakt mailowy: </w:t>
      </w:r>
      <w:hyperlink r:id="rId9" w:history="1">
        <w:r w:rsidR="00F44F46" w:rsidRPr="00D666F5">
          <w:rPr>
            <w:rStyle w:val="Hipercze"/>
            <w:rFonts w:ascii="Cambria" w:hAnsi="Cambria" w:cs="Tahoma"/>
            <w:sz w:val="24"/>
            <w:szCs w:val="24"/>
          </w:rPr>
          <w:t>starostwo@powiatsochaczew.pl</w:t>
        </w:r>
      </w:hyperlink>
      <w:r w:rsidR="00F44F46" w:rsidRPr="00D666F5">
        <w:rPr>
          <w:rFonts w:ascii="Cambria" w:hAnsi="Cambria" w:cs="Tahoma"/>
          <w:sz w:val="24"/>
          <w:szCs w:val="24"/>
        </w:rPr>
        <w:t>, tel.</w:t>
      </w:r>
      <w:r w:rsidR="00A75335" w:rsidRPr="00D666F5">
        <w:rPr>
          <w:rFonts w:ascii="Cambria" w:hAnsi="Cambria" w:cs="Tahoma"/>
          <w:sz w:val="24"/>
          <w:szCs w:val="24"/>
        </w:rPr>
        <w:t>:</w:t>
      </w:r>
      <w:r w:rsidR="00F44F46" w:rsidRPr="00D666F5">
        <w:rPr>
          <w:rFonts w:ascii="Cambria" w:hAnsi="Cambria" w:cs="Tahoma"/>
          <w:sz w:val="24"/>
          <w:szCs w:val="24"/>
        </w:rPr>
        <w:t xml:space="preserve"> 046 864 18 40.</w:t>
      </w:r>
    </w:p>
    <w:p w14:paraId="40228233" w14:textId="6C952323" w:rsidR="00F44F46" w:rsidRPr="00D666F5" w:rsidRDefault="00CE0D6D" w:rsidP="004848E0">
      <w:pPr>
        <w:suppressAutoHyphens/>
        <w:spacing w:line="300" w:lineRule="exact"/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8</w:t>
      </w:r>
      <w:r w:rsidR="00F44F46" w:rsidRPr="00D666F5">
        <w:rPr>
          <w:rFonts w:ascii="Cambria" w:hAnsi="Cambria" w:cs="Tahoma"/>
          <w:sz w:val="24"/>
          <w:szCs w:val="24"/>
        </w:rPr>
        <w:t xml:space="preserve">.Inspektorem ochrony danych w Starostwie Powiatowym w Sochaczewie jest Kinga Oklińska. </w:t>
      </w:r>
      <w:r w:rsidR="003133E9">
        <w:rPr>
          <w:rFonts w:ascii="Cambria" w:hAnsi="Cambria" w:cs="Tahoma"/>
          <w:sz w:val="24"/>
          <w:szCs w:val="24"/>
        </w:rPr>
        <w:br/>
      </w:r>
      <w:r w:rsidR="00F44F46" w:rsidRPr="00D666F5">
        <w:rPr>
          <w:rFonts w:ascii="Cambria" w:hAnsi="Cambria" w:cs="Tahoma"/>
          <w:sz w:val="24"/>
          <w:szCs w:val="24"/>
        </w:rPr>
        <w:t xml:space="preserve">W sprawach związanych z danymi osobowymi można się kontaktować z Inspektorem Ochrony Danych w Starostwie Powiatowym w Sochaczewie pod adresem e-mail: </w:t>
      </w:r>
      <w:hyperlink r:id="rId10" w:history="1">
        <w:r w:rsidR="00F44F46" w:rsidRPr="00D666F5">
          <w:rPr>
            <w:rStyle w:val="Hipercze"/>
            <w:rFonts w:ascii="Cambria" w:hAnsi="Cambria" w:cs="Tahoma"/>
            <w:sz w:val="24"/>
            <w:szCs w:val="24"/>
          </w:rPr>
          <w:t>iodo@powiatsochaczew.pl</w:t>
        </w:r>
      </w:hyperlink>
      <w:r w:rsidR="00F44F46" w:rsidRPr="00D666F5">
        <w:rPr>
          <w:rFonts w:ascii="Cambria" w:hAnsi="Cambria" w:cs="Tahoma"/>
          <w:sz w:val="24"/>
          <w:szCs w:val="24"/>
        </w:rPr>
        <w:t>.</w:t>
      </w:r>
    </w:p>
    <w:p w14:paraId="06E9B7B2" w14:textId="7E3C6EDF" w:rsidR="00F44F46" w:rsidRPr="00D666F5" w:rsidRDefault="00CE0D6D" w:rsidP="004848E0">
      <w:pPr>
        <w:suppressAutoHyphens/>
        <w:spacing w:line="300" w:lineRule="exact"/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9</w:t>
      </w:r>
      <w:r w:rsidR="00F44F46" w:rsidRPr="00D666F5">
        <w:rPr>
          <w:rFonts w:ascii="Cambria" w:hAnsi="Cambria" w:cs="Tahoma"/>
          <w:sz w:val="24"/>
          <w:szCs w:val="24"/>
        </w:rPr>
        <w:t xml:space="preserve">.Pełna treść klauzuli informacyjnej RODO dostępna jest na BIP-ie Starostwa Powiatowego </w:t>
      </w:r>
      <w:r w:rsidR="00511C59" w:rsidRPr="00D666F5">
        <w:rPr>
          <w:rFonts w:ascii="Cambria" w:hAnsi="Cambria" w:cs="Tahoma"/>
          <w:sz w:val="24"/>
          <w:szCs w:val="24"/>
        </w:rPr>
        <w:br/>
      </w:r>
      <w:r w:rsidR="00F44F46" w:rsidRPr="00D666F5">
        <w:rPr>
          <w:rFonts w:ascii="Cambria" w:hAnsi="Cambria" w:cs="Tahoma"/>
          <w:sz w:val="24"/>
          <w:szCs w:val="24"/>
        </w:rPr>
        <w:t>w Sochaczewie w zakładce „Ochrona Danych Osobowych”.</w:t>
      </w:r>
    </w:p>
    <w:p w14:paraId="4F38E0FC" w14:textId="28DE8AF0" w:rsidR="00F44F46" w:rsidRDefault="00F44F46" w:rsidP="004848E0">
      <w:pPr>
        <w:suppressAutoHyphens/>
        <w:spacing w:line="300" w:lineRule="exact"/>
        <w:jc w:val="both"/>
        <w:rPr>
          <w:rFonts w:ascii="Cambria" w:hAnsi="Cambria" w:cs="Tahoma"/>
          <w:sz w:val="24"/>
          <w:szCs w:val="24"/>
        </w:rPr>
      </w:pPr>
      <w:r w:rsidRPr="00D666F5">
        <w:rPr>
          <w:rFonts w:ascii="Cambria" w:hAnsi="Cambria" w:cs="Tahoma"/>
          <w:sz w:val="24"/>
          <w:szCs w:val="24"/>
        </w:rPr>
        <w:t>1</w:t>
      </w:r>
      <w:r w:rsidR="00CE0D6D">
        <w:rPr>
          <w:rFonts w:ascii="Cambria" w:hAnsi="Cambria" w:cs="Tahoma"/>
          <w:sz w:val="24"/>
          <w:szCs w:val="24"/>
        </w:rPr>
        <w:t>0</w:t>
      </w:r>
      <w:r w:rsidRPr="00D666F5">
        <w:rPr>
          <w:rFonts w:ascii="Cambria" w:hAnsi="Cambria" w:cs="Tahoma"/>
          <w:sz w:val="24"/>
          <w:szCs w:val="24"/>
        </w:rPr>
        <w:t>.Wzięcie udziału w konkursie oznacza zgodę na zastosowanie się do wszystkich postanowień niniejszego regulaminu.</w:t>
      </w:r>
    </w:p>
    <w:p w14:paraId="6AEE1A7F" w14:textId="071A21F7" w:rsidR="004C30AD" w:rsidRPr="00D666F5" w:rsidRDefault="004C30AD" w:rsidP="004848E0">
      <w:pPr>
        <w:suppressAutoHyphens/>
        <w:spacing w:line="300" w:lineRule="exact"/>
        <w:jc w:val="both"/>
        <w:rPr>
          <w:rFonts w:ascii="Cambria" w:eastAsia="Batang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 xml:space="preserve">11. Regulamin wraz z załącznikiem dostępne są do pobrania na stronie internetowej </w:t>
      </w:r>
      <w:hyperlink r:id="rId11" w:history="1">
        <w:r w:rsidRPr="00DA4D1C">
          <w:rPr>
            <w:rStyle w:val="Hipercze"/>
            <w:rFonts w:ascii="Cambria" w:hAnsi="Cambria" w:cs="Tahoma"/>
            <w:sz w:val="24"/>
            <w:szCs w:val="24"/>
          </w:rPr>
          <w:t>www.powiatsochaczew.pl</w:t>
        </w:r>
      </w:hyperlink>
      <w:r>
        <w:rPr>
          <w:rFonts w:ascii="Cambria" w:hAnsi="Cambria" w:cs="Tahoma"/>
          <w:sz w:val="24"/>
          <w:szCs w:val="24"/>
        </w:rPr>
        <w:t xml:space="preserve"> w zakładce KONKURSY.</w:t>
      </w:r>
    </w:p>
    <w:sectPr w:rsidR="004C30AD" w:rsidRPr="00D666F5" w:rsidSect="004F7B64">
      <w:footerReference w:type="even" r:id="rId12"/>
      <w:footerReference w:type="default" r:id="rId13"/>
      <w:pgSz w:w="11906" w:h="16838"/>
      <w:pgMar w:top="964" w:right="964" w:bottom="964" w:left="96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D3A80" w14:textId="77777777" w:rsidR="00175826" w:rsidRDefault="00175826">
      <w:r>
        <w:separator/>
      </w:r>
    </w:p>
  </w:endnote>
  <w:endnote w:type="continuationSeparator" w:id="0">
    <w:p w14:paraId="50902D69" w14:textId="77777777" w:rsidR="00175826" w:rsidRDefault="00175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D7715" w14:textId="77777777" w:rsidR="002D2A4D" w:rsidRDefault="002D2A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FCE324E" w14:textId="77777777" w:rsidR="002D2A4D" w:rsidRDefault="002D2A4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7F703" w14:textId="77777777" w:rsidR="002D2A4D" w:rsidRDefault="002D2A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F664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C4BF9D7" w14:textId="77777777" w:rsidR="002D2A4D" w:rsidRDefault="002D2A4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67622" w14:textId="77777777" w:rsidR="00175826" w:rsidRDefault="00175826">
      <w:r>
        <w:separator/>
      </w:r>
    </w:p>
  </w:footnote>
  <w:footnote w:type="continuationSeparator" w:id="0">
    <w:p w14:paraId="7DBEBED5" w14:textId="77777777" w:rsidR="00175826" w:rsidRDefault="00175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87C2890E"/>
    <w:lvl w:ilvl="0">
      <w:numFmt w:val="decimal"/>
      <w:lvlText w:val="*"/>
      <w:lvlJc w:val="left"/>
    </w:lvl>
  </w:abstractNum>
  <w:abstractNum w:abstractNumId="1" w15:restartNumberingAfterBreak="0">
    <w:nsid w:val="010A000E"/>
    <w:multiLevelType w:val="hybridMultilevel"/>
    <w:tmpl w:val="39D05E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C3530"/>
    <w:multiLevelType w:val="hybridMultilevel"/>
    <w:tmpl w:val="5E182F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06796"/>
    <w:multiLevelType w:val="hybridMultilevel"/>
    <w:tmpl w:val="B3901E24"/>
    <w:lvl w:ilvl="0" w:tplc="B4189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85CF9"/>
    <w:multiLevelType w:val="singleLevel"/>
    <w:tmpl w:val="B0AAD566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5" w15:restartNumberingAfterBreak="0">
    <w:nsid w:val="0CE1478B"/>
    <w:multiLevelType w:val="hybridMultilevel"/>
    <w:tmpl w:val="18420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602D1"/>
    <w:multiLevelType w:val="singleLevel"/>
    <w:tmpl w:val="B0AAD566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7" w15:restartNumberingAfterBreak="0">
    <w:nsid w:val="17AB2B73"/>
    <w:multiLevelType w:val="singleLevel"/>
    <w:tmpl w:val="B0AAD566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8" w15:restartNumberingAfterBreak="0">
    <w:nsid w:val="19551779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" w15:restartNumberingAfterBreak="0">
    <w:nsid w:val="2CED40CD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 w15:restartNumberingAfterBreak="0">
    <w:nsid w:val="2E39060F"/>
    <w:multiLevelType w:val="singleLevel"/>
    <w:tmpl w:val="5C3CEC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FE6548E"/>
    <w:multiLevelType w:val="singleLevel"/>
    <w:tmpl w:val="026E79D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12" w15:restartNumberingAfterBreak="0">
    <w:nsid w:val="38B23388"/>
    <w:multiLevelType w:val="hybridMultilevel"/>
    <w:tmpl w:val="9780AD4E"/>
    <w:lvl w:ilvl="0" w:tplc="2CAE5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Batang" w:hAnsi="Cambria" w:cs="Tahoma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C4A7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4C8709A1"/>
    <w:multiLevelType w:val="singleLevel"/>
    <w:tmpl w:val="026E79D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15" w15:restartNumberingAfterBreak="0">
    <w:nsid w:val="4F78720E"/>
    <w:multiLevelType w:val="singleLevel"/>
    <w:tmpl w:val="B0AAD566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6" w15:restartNumberingAfterBreak="0">
    <w:nsid w:val="53C4535D"/>
    <w:multiLevelType w:val="hybridMultilevel"/>
    <w:tmpl w:val="7AF690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93B2B"/>
    <w:multiLevelType w:val="hybridMultilevel"/>
    <w:tmpl w:val="D26AB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E326F"/>
    <w:multiLevelType w:val="singleLevel"/>
    <w:tmpl w:val="37FC23E4"/>
    <w:lvl w:ilvl="0">
      <w:start w:val="1"/>
      <w:numFmt w:val="upperRoman"/>
      <w:pStyle w:val="Nagwek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9" w15:restartNumberingAfterBreak="0">
    <w:nsid w:val="6D1454C2"/>
    <w:multiLevelType w:val="hybridMultilevel"/>
    <w:tmpl w:val="EC9A77D0"/>
    <w:lvl w:ilvl="0" w:tplc="FF6C8A3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87117"/>
    <w:multiLevelType w:val="hybridMultilevel"/>
    <w:tmpl w:val="61CC2D4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53E71"/>
    <w:multiLevelType w:val="singleLevel"/>
    <w:tmpl w:val="026E79D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num w:numId="1" w16cid:durableId="997459992">
    <w:abstractNumId w:val="8"/>
  </w:num>
  <w:num w:numId="2" w16cid:durableId="258753712">
    <w:abstractNumId w:val="9"/>
  </w:num>
  <w:num w:numId="3" w16cid:durableId="1694258491">
    <w:abstractNumId w:val="13"/>
  </w:num>
  <w:num w:numId="4" w16cid:durableId="1200778476">
    <w:abstractNumId w:val="18"/>
  </w:num>
  <w:num w:numId="5" w16cid:durableId="1839614472">
    <w:abstractNumId w:val="10"/>
  </w:num>
  <w:num w:numId="6" w16cid:durableId="823818947">
    <w:abstractNumId w:val="15"/>
  </w:num>
  <w:num w:numId="7" w16cid:durableId="2082483140">
    <w:abstractNumId w:val="7"/>
  </w:num>
  <w:num w:numId="8" w16cid:durableId="544177099">
    <w:abstractNumId w:val="4"/>
  </w:num>
  <w:num w:numId="9" w16cid:durableId="1182626435">
    <w:abstractNumId w:val="6"/>
  </w:num>
  <w:num w:numId="10" w16cid:durableId="1300694015">
    <w:abstractNumId w:val="12"/>
  </w:num>
  <w:num w:numId="11" w16cid:durableId="1179003570">
    <w:abstractNumId w:val="11"/>
  </w:num>
  <w:num w:numId="12" w16cid:durableId="1959530699">
    <w:abstractNumId w:val="21"/>
  </w:num>
  <w:num w:numId="13" w16cid:durableId="1060253657">
    <w:abstractNumId w:val="14"/>
  </w:num>
  <w:num w:numId="14" w16cid:durableId="426997690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5" w16cid:durableId="1213931083">
    <w:abstractNumId w:val="19"/>
  </w:num>
  <w:num w:numId="16" w16cid:durableId="1856142979">
    <w:abstractNumId w:val="1"/>
  </w:num>
  <w:num w:numId="17" w16cid:durableId="1473408104">
    <w:abstractNumId w:val="3"/>
  </w:num>
  <w:num w:numId="18" w16cid:durableId="170797693">
    <w:abstractNumId w:val="20"/>
  </w:num>
  <w:num w:numId="19" w16cid:durableId="1226917958">
    <w:abstractNumId w:val="17"/>
  </w:num>
  <w:num w:numId="20" w16cid:durableId="1145316845">
    <w:abstractNumId w:val="5"/>
  </w:num>
  <w:num w:numId="21" w16cid:durableId="1211307253">
    <w:abstractNumId w:val="2"/>
  </w:num>
  <w:num w:numId="22" w16cid:durableId="12160889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18"/>
    <w:rsid w:val="000225D8"/>
    <w:rsid w:val="000555EB"/>
    <w:rsid w:val="0006081D"/>
    <w:rsid w:val="0007147A"/>
    <w:rsid w:val="000736D1"/>
    <w:rsid w:val="00074C22"/>
    <w:rsid w:val="00076A52"/>
    <w:rsid w:val="000820CA"/>
    <w:rsid w:val="0008402B"/>
    <w:rsid w:val="0008601D"/>
    <w:rsid w:val="000B3238"/>
    <w:rsid w:val="000B5E9A"/>
    <w:rsid w:val="000D6118"/>
    <w:rsid w:val="000E3E26"/>
    <w:rsid w:val="000E50A3"/>
    <w:rsid w:val="000E7C2C"/>
    <w:rsid w:val="000F025B"/>
    <w:rsid w:val="000F7B36"/>
    <w:rsid w:val="001021ED"/>
    <w:rsid w:val="00113911"/>
    <w:rsid w:val="001236D2"/>
    <w:rsid w:val="00147591"/>
    <w:rsid w:val="0016177B"/>
    <w:rsid w:val="00165B02"/>
    <w:rsid w:val="00175826"/>
    <w:rsid w:val="0017658D"/>
    <w:rsid w:val="00185E47"/>
    <w:rsid w:val="001A31D3"/>
    <w:rsid w:val="001D45B7"/>
    <w:rsid w:val="001F7F9C"/>
    <w:rsid w:val="002003FF"/>
    <w:rsid w:val="0020521A"/>
    <w:rsid w:val="002111B6"/>
    <w:rsid w:val="0027270A"/>
    <w:rsid w:val="002847A2"/>
    <w:rsid w:val="002D2A4D"/>
    <w:rsid w:val="002E7E9C"/>
    <w:rsid w:val="002F6641"/>
    <w:rsid w:val="00310EC3"/>
    <w:rsid w:val="003133E9"/>
    <w:rsid w:val="00315E36"/>
    <w:rsid w:val="00323476"/>
    <w:rsid w:val="003528E5"/>
    <w:rsid w:val="00364CB0"/>
    <w:rsid w:val="003974FE"/>
    <w:rsid w:val="00397E95"/>
    <w:rsid w:val="003A5148"/>
    <w:rsid w:val="003B5183"/>
    <w:rsid w:val="00404F1B"/>
    <w:rsid w:val="004216A4"/>
    <w:rsid w:val="00424681"/>
    <w:rsid w:val="004848E0"/>
    <w:rsid w:val="004B7D37"/>
    <w:rsid w:val="004C027E"/>
    <w:rsid w:val="004C30AD"/>
    <w:rsid w:val="004C64C4"/>
    <w:rsid w:val="004D4812"/>
    <w:rsid w:val="004D5A4F"/>
    <w:rsid w:val="004E533C"/>
    <w:rsid w:val="004F7B64"/>
    <w:rsid w:val="00502808"/>
    <w:rsid w:val="00511C59"/>
    <w:rsid w:val="00530041"/>
    <w:rsid w:val="00550D63"/>
    <w:rsid w:val="00576CF9"/>
    <w:rsid w:val="005956B2"/>
    <w:rsid w:val="005A38B7"/>
    <w:rsid w:val="005A5943"/>
    <w:rsid w:val="005D092D"/>
    <w:rsid w:val="005E1A62"/>
    <w:rsid w:val="005E6155"/>
    <w:rsid w:val="005F24D5"/>
    <w:rsid w:val="00614A13"/>
    <w:rsid w:val="00625D62"/>
    <w:rsid w:val="0066564A"/>
    <w:rsid w:val="00697BC5"/>
    <w:rsid w:val="006A3D70"/>
    <w:rsid w:val="006B3E36"/>
    <w:rsid w:val="006B64EC"/>
    <w:rsid w:val="00720EF7"/>
    <w:rsid w:val="00745EB6"/>
    <w:rsid w:val="00760C38"/>
    <w:rsid w:val="00770948"/>
    <w:rsid w:val="0077592B"/>
    <w:rsid w:val="00786B31"/>
    <w:rsid w:val="007B6662"/>
    <w:rsid w:val="007F1531"/>
    <w:rsid w:val="0083301E"/>
    <w:rsid w:val="00865C44"/>
    <w:rsid w:val="00867934"/>
    <w:rsid w:val="008717BD"/>
    <w:rsid w:val="00893AFE"/>
    <w:rsid w:val="008A28CA"/>
    <w:rsid w:val="008C27EE"/>
    <w:rsid w:val="008D2A9E"/>
    <w:rsid w:val="009000AC"/>
    <w:rsid w:val="00915811"/>
    <w:rsid w:val="00922777"/>
    <w:rsid w:val="00922794"/>
    <w:rsid w:val="009A43EF"/>
    <w:rsid w:val="009B2887"/>
    <w:rsid w:val="009B72CB"/>
    <w:rsid w:val="009D2502"/>
    <w:rsid w:val="009F051A"/>
    <w:rsid w:val="00A0100C"/>
    <w:rsid w:val="00A21384"/>
    <w:rsid w:val="00A36182"/>
    <w:rsid w:val="00A75335"/>
    <w:rsid w:val="00A9197D"/>
    <w:rsid w:val="00AA6C5D"/>
    <w:rsid w:val="00AC24E1"/>
    <w:rsid w:val="00AC4A09"/>
    <w:rsid w:val="00AE3D42"/>
    <w:rsid w:val="00B00AC5"/>
    <w:rsid w:val="00B05526"/>
    <w:rsid w:val="00B543A7"/>
    <w:rsid w:val="00B76B2B"/>
    <w:rsid w:val="00B812E9"/>
    <w:rsid w:val="00B82169"/>
    <w:rsid w:val="00BD4012"/>
    <w:rsid w:val="00BE43E8"/>
    <w:rsid w:val="00C02D20"/>
    <w:rsid w:val="00C33868"/>
    <w:rsid w:val="00C90AF2"/>
    <w:rsid w:val="00CA3CB9"/>
    <w:rsid w:val="00CC6974"/>
    <w:rsid w:val="00CE0D6D"/>
    <w:rsid w:val="00CE7B59"/>
    <w:rsid w:val="00D07687"/>
    <w:rsid w:val="00D2000D"/>
    <w:rsid w:val="00D32F20"/>
    <w:rsid w:val="00D34D67"/>
    <w:rsid w:val="00D666F5"/>
    <w:rsid w:val="00D736E2"/>
    <w:rsid w:val="00D83FFA"/>
    <w:rsid w:val="00DA6456"/>
    <w:rsid w:val="00DB2194"/>
    <w:rsid w:val="00DD517B"/>
    <w:rsid w:val="00DE1588"/>
    <w:rsid w:val="00DE2754"/>
    <w:rsid w:val="00E22FF4"/>
    <w:rsid w:val="00E26E94"/>
    <w:rsid w:val="00E91847"/>
    <w:rsid w:val="00EA0927"/>
    <w:rsid w:val="00EC4E8F"/>
    <w:rsid w:val="00ED350E"/>
    <w:rsid w:val="00EF7475"/>
    <w:rsid w:val="00F44F46"/>
    <w:rsid w:val="00F57037"/>
    <w:rsid w:val="00F60BC4"/>
    <w:rsid w:val="00F61BB8"/>
    <w:rsid w:val="00F6615C"/>
    <w:rsid w:val="00F716F5"/>
    <w:rsid w:val="00F7215F"/>
    <w:rsid w:val="00F74DC9"/>
    <w:rsid w:val="00F9309C"/>
    <w:rsid w:val="00FB62E4"/>
    <w:rsid w:val="00FF7CA4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C63469"/>
  <w15:docId w15:val="{1CD5DD96-5ABD-4E83-866D-89566A98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8"/>
    </w:rPr>
  </w:style>
  <w:style w:type="paragraph" w:styleId="Nagwek1">
    <w:name w:val="heading 1"/>
    <w:basedOn w:val="Normalny"/>
    <w:next w:val="Normalny"/>
    <w:qFormat/>
    <w:pPr>
      <w:keepNext/>
      <w:numPr>
        <w:numId w:val="4"/>
      </w:numPr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ind w:firstLine="2977"/>
      <w:outlineLvl w:val="1"/>
    </w:pPr>
    <w:rPr>
      <w:sz w:val="32"/>
    </w:rPr>
  </w:style>
  <w:style w:type="paragraph" w:styleId="Nagwek3">
    <w:name w:val="heading 3"/>
    <w:basedOn w:val="Normalny"/>
    <w:next w:val="Normalny"/>
    <w:qFormat/>
    <w:pPr>
      <w:keepNext/>
      <w:ind w:firstLine="4536"/>
      <w:outlineLvl w:val="2"/>
    </w:pPr>
    <w:rPr>
      <w:sz w:val="32"/>
    </w:rPr>
  </w:style>
  <w:style w:type="paragraph" w:styleId="Nagwek4">
    <w:name w:val="heading 4"/>
    <w:basedOn w:val="Normalny"/>
    <w:next w:val="Normalny"/>
    <w:qFormat/>
    <w:pPr>
      <w:keepNext/>
      <w:ind w:firstLine="2410"/>
      <w:outlineLvl w:val="3"/>
    </w:pPr>
    <w:rPr>
      <w:sz w:val="32"/>
    </w:rPr>
  </w:style>
  <w:style w:type="paragraph" w:styleId="Nagwek5">
    <w:name w:val="heading 5"/>
    <w:basedOn w:val="Normalny"/>
    <w:next w:val="Normalny"/>
    <w:qFormat/>
    <w:pPr>
      <w:keepNext/>
      <w:ind w:firstLine="4820"/>
      <w:outlineLvl w:val="4"/>
    </w:pPr>
    <w:rPr>
      <w:b/>
      <w:sz w:val="32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eastAsia="Batang"/>
      <w:b/>
      <w:bCs/>
      <w:sz w:val="24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rFonts w:eastAsia="Batang"/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36"/>
    </w:rPr>
  </w:style>
  <w:style w:type="paragraph" w:styleId="Podtytu">
    <w:name w:val="Subtitle"/>
    <w:basedOn w:val="Normalny"/>
    <w:qFormat/>
    <w:rPr>
      <w:sz w:val="32"/>
    </w:rPr>
  </w:style>
  <w:style w:type="paragraph" w:styleId="Tekstpodstawowywcity">
    <w:name w:val="Body Text Indent"/>
    <w:basedOn w:val="Normalny"/>
    <w:semiHidden/>
    <w:pPr>
      <w:ind w:left="709"/>
    </w:pPr>
    <w:rPr>
      <w:sz w:val="32"/>
    </w:rPr>
  </w:style>
  <w:style w:type="paragraph" w:styleId="Tekstpodstawowywcity2">
    <w:name w:val="Body Text Indent 2"/>
    <w:basedOn w:val="Normalny"/>
    <w:semiHidden/>
    <w:pPr>
      <w:ind w:left="709"/>
    </w:pPr>
  </w:style>
  <w:style w:type="paragraph" w:styleId="Tekstpodstawowy">
    <w:name w:val="Body Text"/>
    <w:basedOn w:val="Normalny"/>
    <w:semiHidden/>
    <w:pPr>
      <w:jc w:val="center"/>
    </w:pPr>
    <w:rPr>
      <w:sz w:val="32"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2">
    <w:name w:val="Body Text 2"/>
    <w:basedOn w:val="Normalny"/>
    <w:semiHidden/>
    <w:pPr>
      <w:jc w:val="both"/>
    </w:pPr>
  </w:style>
  <w:style w:type="paragraph" w:styleId="Tekstpodstawowy3">
    <w:name w:val="Body Text 3"/>
    <w:basedOn w:val="Normalny"/>
    <w:semiHidden/>
    <w:pPr>
      <w:jc w:val="both"/>
    </w:pPr>
    <w:rPr>
      <w:rFonts w:eastAsia="Batang"/>
      <w:sz w:val="26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7759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759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44F4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23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sochaczew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romocja@powiatsochaczew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wiatsochaczew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odo@powiatsochacze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rostwo@powiatsochacze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634</Words>
  <Characters>4121</Characters>
  <Application>Microsoft Office Word</Application>
  <DocSecurity>0</DocSecurity>
  <Lines>65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WYDAWNICZEGO</vt:lpstr>
    </vt:vector>
  </TitlesOfParts>
  <Company>Ania &amp; Emil Mitek</Company>
  <LinksUpToDate>false</LinksUpToDate>
  <CharactersWithSpaces>4739</CharactersWithSpaces>
  <SharedDoc>false</SharedDoc>
  <HLinks>
    <vt:vector size="12" baseType="variant">
      <vt:variant>
        <vt:i4>7209057</vt:i4>
      </vt:variant>
      <vt:variant>
        <vt:i4>3</vt:i4>
      </vt:variant>
      <vt:variant>
        <vt:i4>0</vt:i4>
      </vt:variant>
      <vt:variant>
        <vt:i4>5</vt:i4>
      </vt:variant>
      <vt:variant>
        <vt:lpwstr>http://www.powiatsochaczew.pl/</vt:lpwstr>
      </vt:variant>
      <vt:variant>
        <vt:lpwstr/>
      </vt:variant>
      <vt:variant>
        <vt:i4>3670056</vt:i4>
      </vt:variant>
      <vt:variant>
        <vt:i4>0</vt:i4>
      </vt:variant>
      <vt:variant>
        <vt:i4>0</vt:i4>
      </vt:variant>
      <vt:variant>
        <vt:i4>5</vt:i4>
      </vt:variant>
      <vt:variant>
        <vt:lpwstr>javascript:oknoAdresat('napisz.html?to=%22kk.mitek%22+%3Ckk.mitek%40o2.pl%3E',10,10,650,540,1);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WYDAWNICZEGO</dc:title>
  <dc:creator>priv</dc:creator>
  <cp:lastModifiedBy>Anna Syperek</cp:lastModifiedBy>
  <cp:revision>22</cp:revision>
  <cp:lastPrinted>2024-10-22T10:29:00Z</cp:lastPrinted>
  <dcterms:created xsi:type="dcterms:W3CDTF">2024-01-10T13:37:00Z</dcterms:created>
  <dcterms:modified xsi:type="dcterms:W3CDTF">2024-10-22T12:53:00Z</dcterms:modified>
</cp:coreProperties>
</file>